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4E00" w14:textId="77777777" w:rsidR="002E3A32" w:rsidRPr="004C4256" w:rsidRDefault="002E3A32" w:rsidP="004C4256">
      <w:pPr>
        <w:spacing w:after="0"/>
        <w:jc w:val="center"/>
        <w:rPr>
          <w:rFonts w:ascii="Times New Roman" w:hAnsi="Times New Roman" w:cs="Times New Roman"/>
          <w:b/>
          <w:sz w:val="28"/>
          <w:szCs w:val="28"/>
        </w:rPr>
      </w:pPr>
      <w:r w:rsidRPr="004C4256">
        <w:rPr>
          <w:rFonts w:ascii="Times New Roman" w:hAnsi="Times New Roman" w:cs="Times New Roman"/>
          <w:b/>
          <w:sz w:val="28"/>
          <w:szCs w:val="28"/>
        </w:rPr>
        <w:t>WRD 322: Argumentation</w:t>
      </w:r>
    </w:p>
    <w:p w14:paraId="77391D2E" w14:textId="77777777" w:rsidR="002E3A32" w:rsidRPr="004C4256" w:rsidRDefault="002E3A32" w:rsidP="002E3A32">
      <w:pPr>
        <w:spacing w:after="0"/>
        <w:jc w:val="center"/>
        <w:rPr>
          <w:rFonts w:ascii="Times New Roman" w:hAnsi="Times New Roman" w:cs="Times New Roman"/>
          <w:b/>
          <w:sz w:val="28"/>
          <w:szCs w:val="28"/>
        </w:rPr>
      </w:pPr>
      <w:r w:rsidRPr="004C4256">
        <w:rPr>
          <w:rFonts w:ascii="Times New Roman" w:hAnsi="Times New Roman" w:cs="Times New Roman"/>
          <w:b/>
          <w:sz w:val="28"/>
          <w:szCs w:val="28"/>
        </w:rPr>
        <w:t xml:space="preserve">Beyond Persuasion </w:t>
      </w:r>
    </w:p>
    <w:p w14:paraId="65215CFA" w14:textId="77777777" w:rsidR="004C4256" w:rsidRPr="00F63F5D" w:rsidRDefault="004C4256" w:rsidP="002E3A32">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1751522" wp14:editId="33B8A21A">
            <wp:extent cx="4940300" cy="2625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21633690_c3ee6943b7_o.jpg"/>
                    <pic:cNvPicPr/>
                  </pic:nvPicPr>
                  <pic:blipFill>
                    <a:blip r:embed="rId8">
                      <a:extLst>
                        <a:ext uri="{28A0092B-C50C-407E-A947-70E740481C1C}">
                          <a14:useLocalDpi xmlns:a14="http://schemas.microsoft.com/office/drawing/2010/main" val="0"/>
                        </a:ext>
                      </a:extLst>
                    </a:blip>
                    <a:stretch>
                      <a:fillRect/>
                    </a:stretch>
                  </pic:blipFill>
                  <pic:spPr>
                    <a:xfrm>
                      <a:off x="0" y="0"/>
                      <a:ext cx="4940300" cy="2625090"/>
                    </a:xfrm>
                    <a:prstGeom prst="rect">
                      <a:avLst/>
                    </a:prstGeom>
                  </pic:spPr>
                </pic:pic>
              </a:graphicData>
            </a:graphic>
          </wp:inline>
        </w:drawing>
      </w:r>
    </w:p>
    <w:p w14:paraId="4BF8D8FB" w14:textId="77777777" w:rsidR="00BA6457" w:rsidRDefault="00BA6457" w:rsidP="002E3A32">
      <w:pPr>
        <w:spacing w:after="0"/>
        <w:jc w:val="center"/>
        <w:rPr>
          <w:rFonts w:ascii="Times New Roman" w:hAnsi="Times New Roman" w:cs="Times New Roman"/>
          <w:sz w:val="24"/>
          <w:szCs w:val="24"/>
        </w:rPr>
      </w:pPr>
    </w:p>
    <w:p w14:paraId="24A9002F" w14:textId="77777777" w:rsidR="00BA6457" w:rsidRDefault="00BA6457" w:rsidP="00BA6457">
      <w:pPr>
        <w:spacing w:after="0"/>
        <w:rPr>
          <w:rFonts w:ascii="Times New Roman" w:hAnsi="Times New Roman" w:cs="Times New Roman"/>
          <w:sz w:val="24"/>
          <w:szCs w:val="24"/>
        </w:rPr>
      </w:pPr>
      <w:proofErr w:type="spellStart"/>
      <w:r>
        <w:rPr>
          <w:rFonts w:ascii="Times New Roman" w:hAnsi="Times New Roman" w:cs="Times New Roman"/>
          <w:sz w:val="24"/>
          <w:szCs w:val="24"/>
        </w:rPr>
        <w:t>TuTh</w:t>
      </w:r>
      <w:proofErr w:type="spellEnd"/>
      <w:r>
        <w:rPr>
          <w:rFonts w:ascii="Times New Roman" w:hAnsi="Times New Roman" w:cs="Times New Roman"/>
          <w:sz w:val="24"/>
          <w:szCs w:val="24"/>
        </w:rPr>
        <w:t xml:space="preserve"> 2:00-3:15</w:t>
      </w:r>
    </w:p>
    <w:p w14:paraId="0278CD3D" w14:textId="77777777" w:rsidR="00BA6457" w:rsidRDefault="00BA6457" w:rsidP="00BA6457">
      <w:pPr>
        <w:spacing w:after="0"/>
        <w:rPr>
          <w:rFonts w:ascii="Times New Roman" w:hAnsi="Times New Roman" w:cs="Times New Roman"/>
          <w:sz w:val="24"/>
          <w:szCs w:val="24"/>
        </w:rPr>
      </w:pPr>
      <w:r>
        <w:rPr>
          <w:rFonts w:ascii="Times New Roman" w:hAnsi="Times New Roman" w:cs="Times New Roman"/>
          <w:sz w:val="24"/>
          <w:szCs w:val="24"/>
        </w:rPr>
        <w:t xml:space="preserve">Whitehall Classroom Building 244 </w:t>
      </w:r>
    </w:p>
    <w:p w14:paraId="6F665F8B" w14:textId="77777777" w:rsidR="004C4256" w:rsidRDefault="004C4256" w:rsidP="00BA6457">
      <w:pPr>
        <w:spacing w:after="0"/>
        <w:rPr>
          <w:rFonts w:ascii="Times New Roman" w:hAnsi="Times New Roman" w:cs="Times New Roman"/>
          <w:sz w:val="24"/>
          <w:szCs w:val="24"/>
        </w:rPr>
      </w:pPr>
    </w:p>
    <w:p w14:paraId="456C5527" w14:textId="77777777" w:rsidR="004C4256" w:rsidRDefault="004C4256" w:rsidP="004C4256">
      <w:pPr>
        <w:spacing w:after="0"/>
        <w:rPr>
          <w:rFonts w:ascii="Times New Roman" w:hAnsi="Times New Roman" w:cs="Times New Roman"/>
          <w:sz w:val="24"/>
          <w:szCs w:val="24"/>
        </w:rPr>
      </w:pPr>
      <w:r>
        <w:rPr>
          <w:rFonts w:ascii="Times New Roman" w:hAnsi="Times New Roman" w:cs="Times New Roman"/>
          <w:sz w:val="24"/>
          <w:szCs w:val="24"/>
        </w:rPr>
        <w:t xml:space="preserve">Professor Sharon Yam </w:t>
      </w:r>
    </w:p>
    <w:p w14:paraId="680B9B19" w14:textId="77777777" w:rsidR="004C4256" w:rsidRDefault="004C4256" w:rsidP="004C4256">
      <w:pPr>
        <w:spacing w:after="0"/>
        <w:rPr>
          <w:rFonts w:ascii="Times New Roman" w:hAnsi="Times New Roman" w:cs="Times New Roman"/>
          <w:sz w:val="24"/>
          <w:szCs w:val="24"/>
        </w:rPr>
      </w:pPr>
      <w:r>
        <w:rPr>
          <w:rFonts w:ascii="Times New Roman" w:hAnsi="Times New Roman" w:cs="Times New Roman"/>
          <w:sz w:val="24"/>
          <w:szCs w:val="24"/>
        </w:rPr>
        <w:t>E-mail: s.yam@uky.edu</w:t>
      </w:r>
    </w:p>
    <w:p w14:paraId="2049F76F" w14:textId="0EFF82E3" w:rsidR="004C4256" w:rsidRDefault="000A424E" w:rsidP="004C4256">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proofErr w:type="spellStart"/>
      <w:r>
        <w:rPr>
          <w:rFonts w:ascii="Times New Roman" w:hAnsi="Times New Roman" w:cs="Times New Roman"/>
          <w:sz w:val="24"/>
          <w:szCs w:val="24"/>
        </w:rPr>
        <w:t>TuTh</w:t>
      </w:r>
      <w:proofErr w:type="spellEnd"/>
      <w:r>
        <w:rPr>
          <w:rFonts w:ascii="Times New Roman" w:hAnsi="Times New Roman" w:cs="Times New Roman"/>
          <w:sz w:val="24"/>
          <w:szCs w:val="24"/>
        </w:rPr>
        <w:t xml:space="preserve"> 12:30-1:3</w:t>
      </w:r>
      <w:r w:rsidR="004C4256">
        <w:rPr>
          <w:rFonts w:ascii="Times New Roman" w:hAnsi="Times New Roman" w:cs="Times New Roman"/>
          <w:sz w:val="24"/>
          <w:szCs w:val="24"/>
        </w:rPr>
        <w:t>0, and by appointment</w:t>
      </w:r>
    </w:p>
    <w:p w14:paraId="50A61FA3" w14:textId="77777777" w:rsidR="004C4256" w:rsidRDefault="004C4256" w:rsidP="00BA6457">
      <w:pPr>
        <w:spacing w:after="0"/>
        <w:rPr>
          <w:rFonts w:ascii="Times New Roman" w:hAnsi="Times New Roman" w:cs="Times New Roman"/>
          <w:sz w:val="24"/>
          <w:szCs w:val="24"/>
        </w:rPr>
      </w:pPr>
      <w:r>
        <w:rPr>
          <w:rFonts w:ascii="Times New Roman" w:hAnsi="Times New Roman" w:cs="Times New Roman"/>
          <w:sz w:val="24"/>
          <w:szCs w:val="24"/>
        </w:rPr>
        <w:t xml:space="preserve">Office: 1333 Patterson Office Tower </w:t>
      </w:r>
    </w:p>
    <w:p w14:paraId="1018808B" w14:textId="77777777" w:rsidR="002E3A32" w:rsidRDefault="002E3A32" w:rsidP="002E3A32">
      <w:pPr>
        <w:spacing w:after="0"/>
        <w:jc w:val="center"/>
        <w:rPr>
          <w:rFonts w:ascii="Times New Roman" w:hAnsi="Times New Roman" w:cs="Times New Roman"/>
          <w:sz w:val="24"/>
          <w:szCs w:val="24"/>
        </w:rPr>
      </w:pPr>
    </w:p>
    <w:p w14:paraId="1707FD2F" w14:textId="77777777" w:rsidR="002E3A32" w:rsidRPr="000E4B2E" w:rsidRDefault="002E3A32" w:rsidP="002E3A32">
      <w:pPr>
        <w:spacing w:after="0"/>
        <w:rPr>
          <w:rFonts w:ascii="Times New Roman" w:hAnsi="Times New Roman" w:cs="Times New Roman"/>
          <w:b/>
          <w:sz w:val="24"/>
          <w:szCs w:val="24"/>
          <w:u w:val="single"/>
        </w:rPr>
      </w:pPr>
      <w:r w:rsidRPr="000E4B2E">
        <w:rPr>
          <w:rFonts w:ascii="Times New Roman" w:hAnsi="Times New Roman" w:cs="Times New Roman"/>
          <w:b/>
          <w:sz w:val="24"/>
          <w:szCs w:val="24"/>
          <w:u w:val="single"/>
        </w:rPr>
        <w:t>Course Overview</w:t>
      </w:r>
    </w:p>
    <w:p w14:paraId="2888BFC1" w14:textId="77777777" w:rsidR="002E3A32" w:rsidRDefault="002E3A32" w:rsidP="002E3A32">
      <w:pPr>
        <w:spacing w:after="0"/>
        <w:rPr>
          <w:rFonts w:ascii="Times New Roman" w:hAnsi="Times New Roman" w:cs="Times New Roman"/>
          <w:sz w:val="24"/>
          <w:szCs w:val="24"/>
        </w:rPr>
      </w:pPr>
      <w:r>
        <w:rPr>
          <w:rFonts w:ascii="Times New Roman" w:hAnsi="Times New Roman" w:cs="Times New Roman"/>
          <w:sz w:val="24"/>
          <w:szCs w:val="24"/>
        </w:rPr>
        <w:t xml:space="preserve">In this course, we will examine the nuts and bolts of arguments: what are the key components of an argument? What makes an argument effective, and what makes one fail miserably? In addition to learning key argumentation theories, we will also explore whether persuasion is always the only—or the most appropriate—rhetorical response. What alternatives are there beyond argumentation and persuasion? </w:t>
      </w:r>
      <w:r w:rsidR="001C55ED">
        <w:rPr>
          <w:rFonts w:ascii="Times New Roman" w:hAnsi="Times New Roman" w:cs="Times New Roman"/>
          <w:sz w:val="24"/>
          <w:szCs w:val="24"/>
        </w:rPr>
        <w:t xml:space="preserve">To that end, we will examine rhetorical theories and </w:t>
      </w:r>
      <w:r w:rsidR="003501D8">
        <w:rPr>
          <w:rFonts w:ascii="Times New Roman" w:hAnsi="Times New Roman" w:cs="Times New Roman"/>
          <w:sz w:val="24"/>
          <w:szCs w:val="24"/>
        </w:rPr>
        <w:t>cases that mobilize res</w:t>
      </w:r>
      <w:r w:rsidR="00301F47">
        <w:rPr>
          <w:rFonts w:ascii="Times New Roman" w:hAnsi="Times New Roman" w:cs="Times New Roman"/>
          <w:sz w:val="24"/>
          <w:szCs w:val="24"/>
        </w:rPr>
        <w:t xml:space="preserve">ources and tactics that do not fit into the conventional model of persuasion and argumentation. </w:t>
      </w:r>
    </w:p>
    <w:p w14:paraId="21311420" w14:textId="77777777" w:rsidR="002E3A32" w:rsidRDefault="002E3A32" w:rsidP="002E3A32">
      <w:pPr>
        <w:spacing w:after="0"/>
        <w:rPr>
          <w:rFonts w:ascii="Times New Roman" w:hAnsi="Times New Roman" w:cs="Times New Roman"/>
          <w:sz w:val="24"/>
          <w:szCs w:val="24"/>
        </w:rPr>
      </w:pPr>
    </w:p>
    <w:p w14:paraId="72DDCE43" w14:textId="77777777" w:rsidR="002E3A32" w:rsidRPr="000E4B2E" w:rsidRDefault="002E3A32" w:rsidP="002E3A32">
      <w:pPr>
        <w:spacing w:after="0"/>
        <w:rPr>
          <w:rFonts w:ascii="Times New Roman" w:hAnsi="Times New Roman" w:cs="Times New Roman"/>
          <w:b/>
          <w:sz w:val="24"/>
          <w:szCs w:val="24"/>
          <w:u w:val="single"/>
        </w:rPr>
      </w:pPr>
      <w:r w:rsidRPr="000E4B2E">
        <w:rPr>
          <w:rFonts w:ascii="Times New Roman" w:hAnsi="Times New Roman" w:cs="Times New Roman"/>
          <w:b/>
          <w:sz w:val="24"/>
          <w:szCs w:val="24"/>
          <w:u w:val="single"/>
        </w:rPr>
        <w:t>Learning Objectives</w:t>
      </w:r>
    </w:p>
    <w:p w14:paraId="423EDAD9" w14:textId="77777777" w:rsidR="002E3A32" w:rsidRDefault="002E3A32" w:rsidP="002E3A32">
      <w:pPr>
        <w:spacing w:after="0"/>
        <w:rPr>
          <w:rFonts w:ascii="Times New Roman" w:hAnsi="Times New Roman" w:cs="Times New Roman"/>
          <w:sz w:val="24"/>
          <w:szCs w:val="24"/>
        </w:rPr>
      </w:pPr>
      <w:r>
        <w:rPr>
          <w:rFonts w:ascii="Times New Roman" w:hAnsi="Times New Roman" w:cs="Times New Roman"/>
          <w:sz w:val="24"/>
          <w:szCs w:val="24"/>
        </w:rPr>
        <w:t xml:space="preserve">At the end of the course, you </w:t>
      </w:r>
      <w:r w:rsidR="005A6E94">
        <w:rPr>
          <w:rFonts w:ascii="Times New Roman" w:hAnsi="Times New Roman" w:cs="Times New Roman"/>
          <w:sz w:val="24"/>
          <w:szCs w:val="24"/>
        </w:rPr>
        <w:t>should be able to</w:t>
      </w:r>
      <w:r>
        <w:rPr>
          <w:rFonts w:ascii="Times New Roman" w:hAnsi="Times New Roman" w:cs="Times New Roman"/>
          <w:sz w:val="24"/>
          <w:szCs w:val="24"/>
        </w:rPr>
        <w:t xml:space="preserve">: </w:t>
      </w:r>
    </w:p>
    <w:p w14:paraId="005E9013" w14:textId="77777777" w:rsidR="002E3A32" w:rsidRDefault="005A6E94" w:rsidP="002E3A3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Understand</w:t>
      </w:r>
      <w:r w:rsidR="002E3A32">
        <w:rPr>
          <w:rFonts w:ascii="Times New Roman" w:hAnsi="Times New Roman" w:cs="Times New Roman"/>
          <w:sz w:val="24"/>
          <w:szCs w:val="24"/>
        </w:rPr>
        <w:t xml:space="preserve"> foundational rhetorical theories on argumentation</w:t>
      </w:r>
      <w:r w:rsidR="00BA6457">
        <w:rPr>
          <w:rFonts w:ascii="Times New Roman" w:hAnsi="Times New Roman" w:cs="Times New Roman"/>
          <w:sz w:val="24"/>
          <w:szCs w:val="24"/>
        </w:rPr>
        <w:t xml:space="preserve"> and what constitutes a sound and ethical argument</w:t>
      </w:r>
      <w:r w:rsidR="002E3A32">
        <w:rPr>
          <w:rFonts w:ascii="Times New Roman" w:hAnsi="Times New Roman" w:cs="Times New Roman"/>
          <w:sz w:val="24"/>
          <w:szCs w:val="24"/>
        </w:rPr>
        <w:t xml:space="preserve">; </w:t>
      </w:r>
    </w:p>
    <w:p w14:paraId="46C9E931" w14:textId="77777777" w:rsidR="002E3A32" w:rsidRDefault="00BA6457" w:rsidP="005A6E9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Analyze</w:t>
      </w:r>
      <w:r w:rsidR="002E3A32">
        <w:rPr>
          <w:rFonts w:ascii="Times New Roman" w:hAnsi="Times New Roman" w:cs="Times New Roman"/>
          <w:sz w:val="24"/>
          <w:szCs w:val="24"/>
        </w:rPr>
        <w:t xml:space="preserve"> </w:t>
      </w:r>
      <w:r w:rsidR="005A6E94">
        <w:rPr>
          <w:rFonts w:ascii="Times New Roman" w:hAnsi="Times New Roman" w:cs="Times New Roman"/>
          <w:sz w:val="24"/>
          <w:szCs w:val="24"/>
        </w:rPr>
        <w:t xml:space="preserve">the rhetorical strategies deployed in different arguments; </w:t>
      </w:r>
    </w:p>
    <w:p w14:paraId="4B03D0CC" w14:textId="77777777" w:rsidR="005A6E94" w:rsidRDefault="00BA6457" w:rsidP="005A6E9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Evaluate </w:t>
      </w:r>
      <w:r w:rsidR="001C55ED">
        <w:rPr>
          <w:rFonts w:ascii="Times New Roman" w:hAnsi="Times New Roman" w:cs="Times New Roman"/>
          <w:sz w:val="24"/>
          <w:szCs w:val="24"/>
        </w:rPr>
        <w:t xml:space="preserve">and critique </w:t>
      </w:r>
      <w:r>
        <w:rPr>
          <w:rFonts w:ascii="Times New Roman" w:hAnsi="Times New Roman" w:cs="Times New Roman"/>
          <w:sz w:val="24"/>
          <w:szCs w:val="24"/>
        </w:rPr>
        <w:t>the efficacy and ethical implications</w:t>
      </w:r>
      <w:r w:rsidR="005A6E94">
        <w:rPr>
          <w:rFonts w:ascii="Times New Roman" w:hAnsi="Times New Roman" w:cs="Times New Roman"/>
          <w:sz w:val="24"/>
          <w:szCs w:val="24"/>
        </w:rPr>
        <w:t xml:space="preserve"> of</w:t>
      </w:r>
      <w:r>
        <w:rPr>
          <w:rFonts w:ascii="Times New Roman" w:hAnsi="Times New Roman" w:cs="Times New Roman"/>
          <w:sz w:val="24"/>
          <w:szCs w:val="24"/>
        </w:rPr>
        <w:t xml:space="preserve"> public</w:t>
      </w:r>
      <w:r w:rsidR="005A6E94">
        <w:rPr>
          <w:rFonts w:ascii="Times New Roman" w:hAnsi="Times New Roman" w:cs="Times New Roman"/>
          <w:sz w:val="24"/>
          <w:szCs w:val="24"/>
        </w:rPr>
        <w:t xml:space="preserve"> arguments; </w:t>
      </w:r>
    </w:p>
    <w:p w14:paraId="6C6DFBB9" w14:textId="77777777" w:rsidR="005A6E94" w:rsidRDefault="00BA6457" w:rsidP="005A6E9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Construct </w:t>
      </w:r>
      <w:r w:rsidR="001C55ED">
        <w:rPr>
          <w:rFonts w:ascii="Times New Roman" w:hAnsi="Times New Roman" w:cs="Times New Roman"/>
          <w:sz w:val="24"/>
          <w:szCs w:val="24"/>
        </w:rPr>
        <w:t xml:space="preserve">effective </w:t>
      </w:r>
      <w:r>
        <w:rPr>
          <w:rFonts w:ascii="Times New Roman" w:hAnsi="Times New Roman" w:cs="Times New Roman"/>
          <w:sz w:val="24"/>
          <w:szCs w:val="24"/>
        </w:rPr>
        <w:t xml:space="preserve">arguments based on </w:t>
      </w:r>
      <w:r w:rsidR="001C55ED">
        <w:rPr>
          <w:rFonts w:ascii="Times New Roman" w:hAnsi="Times New Roman" w:cs="Times New Roman"/>
          <w:sz w:val="24"/>
          <w:szCs w:val="24"/>
        </w:rPr>
        <w:t>particular</w:t>
      </w:r>
      <w:r>
        <w:rPr>
          <w:rFonts w:ascii="Times New Roman" w:hAnsi="Times New Roman" w:cs="Times New Roman"/>
          <w:sz w:val="24"/>
          <w:szCs w:val="24"/>
        </w:rPr>
        <w:t xml:space="preserve"> rhetorical </w:t>
      </w:r>
      <w:r w:rsidR="001C55ED">
        <w:rPr>
          <w:rFonts w:ascii="Times New Roman" w:hAnsi="Times New Roman" w:cs="Times New Roman"/>
          <w:sz w:val="24"/>
          <w:szCs w:val="24"/>
        </w:rPr>
        <w:t>contexts</w:t>
      </w:r>
      <w:r>
        <w:rPr>
          <w:rFonts w:ascii="Times New Roman" w:hAnsi="Times New Roman" w:cs="Times New Roman"/>
          <w:sz w:val="24"/>
          <w:szCs w:val="24"/>
        </w:rPr>
        <w:t xml:space="preserve">; </w:t>
      </w:r>
    </w:p>
    <w:p w14:paraId="525ECB56" w14:textId="77777777" w:rsidR="002E3A32" w:rsidRDefault="00BA6457" w:rsidP="002E3A3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Appreciate and deploy rhetorical alternatives to persuasion and argumentation. </w:t>
      </w:r>
    </w:p>
    <w:p w14:paraId="19AB8813" w14:textId="77777777" w:rsidR="003E1A6A" w:rsidRPr="003E1A6A" w:rsidRDefault="003E1A6A" w:rsidP="003E1A6A">
      <w:pPr>
        <w:pStyle w:val="ListParagraph"/>
        <w:spacing w:after="0"/>
        <w:rPr>
          <w:rFonts w:ascii="Times New Roman" w:hAnsi="Times New Roman" w:cs="Times New Roman"/>
          <w:sz w:val="24"/>
          <w:szCs w:val="24"/>
        </w:rPr>
      </w:pPr>
    </w:p>
    <w:p w14:paraId="648FEE9B" w14:textId="77777777" w:rsidR="001C55ED" w:rsidRDefault="001C55ED" w:rsidP="000E4B2E">
      <w:pPr>
        <w:spacing w:after="0"/>
        <w:rPr>
          <w:rFonts w:ascii="Times New Roman" w:hAnsi="Times New Roman" w:cs="Times New Roman"/>
          <w:b/>
          <w:sz w:val="24"/>
          <w:szCs w:val="24"/>
          <w:u w:val="single"/>
        </w:rPr>
      </w:pPr>
      <w:r>
        <w:rPr>
          <w:rFonts w:ascii="Times New Roman" w:hAnsi="Times New Roman" w:cs="Times New Roman"/>
          <w:b/>
          <w:sz w:val="24"/>
          <w:szCs w:val="24"/>
          <w:u w:val="single"/>
        </w:rPr>
        <w:t>Readings</w:t>
      </w:r>
    </w:p>
    <w:p w14:paraId="38F7E61B" w14:textId="1DB0F531" w:rsidR="00DC0DFB" w:rsidRDefault="00DC0DFB" w:rsidP="000E4B2E">
      <w:pPr>
        <w:spacing w:after="0"/>
        <w:rPr>
          <w:rFonts w:ascii="Times New Roman" w:hAnsi="Times New Roman" w:cs="Times New Roman"/>
          <w:sz w:val="24"/>
          <w:szCs w:val="24"/>
        </w:rPr>
      </w:pPr>
      <w:r w:rsidRPr="00DC0DFB">
        <w:rPr>
          <w:rFonts w:ascii="Times New Roman" w:hAnsi="Times New Roman" w:cs="Times New Roman"/>
          <w:i/>
          <w:sz w:val="24"/>
          <w:szCs w:val="24"/>
        </w:rPr>
        <w:t>Mandatory</w:t>
      </w:r>
      <w:r>
        <w:rPr>
          <w:rFonts w:ascii="Times New Roman" w:hAnsi="Times New Roman" w:cs="Times New Roman"/>
          <w:sz w:val="24"/>
          <w:szCs w:val="24"/>
        </w:rPr>
        <w:t xml:space="preserve">: </w:t>
      </w:r>
    </w:p>
    <w:p w14:paraId="28BB271A" w14:textId="2C09B6CF" w:rsidR="00DC0DFB" w:rsidRDefault="00DC0DFB" w:rsidP="00DC0DFB">
      <w:pPr>
        <w:pStyle w:val="ListParagraph"/>
        <w:numPr>
          <w:ilvl w:val="0"/>
          <w:numId w:val="6"/>
        </w:numPr>
        <w:spacing w:after="0"/>
        <w:rPr>
          <w:rFonts w:ascii="Times New Roman" w:hAnsi="Times New Roman" w:cs="Times New Roman"/>
          <w:sz w:val="24"/>
          <w:szCs w:val="24"/>
        </w:rPr>
      </w:pPr>
      <w:r w:rsidRPr="00DC0DFB">
        <w:rPr>
          <w:rFonts w:ascii="Times New Roman" w:hAnsi="Times New Roman" w:cs="Times New Roman"/>
          <w:sz w:val="24"/>
          <w:szCs w:val="24"/>
        </w:rPr>
        <w:t xml:space="preserve">Heinrichs, Jay. </w:t>
      </w:r>
      <w:r w:rsidRPr="00DC0DFB">
        <w:rPr>
          <w:rFonts w:ascii="Times New Roman" w:hAnsi="Times New Roman" w:cs="Times New Roman"/>
          <w:i/>
          <w:sz w:val="24"/>
          <w:szCs w:val="24"/>
        </w:rPr>
        <w:t>Thank you for Arguing: What Aristotle, Lincoln, and Homer Simpson can Teach us about the Art of Persuasion</w:t>
      </w:r>
      <w:r w:rsidRPr="00DC0DFB">
        <w:rPr>
          <w:rFonts w:ascii="Times New Roman" w:hAnsi="Times New Roman" w:cs="Times New Roman"/>
          <w:sz w:val="24"/>
          <w:szCs w:val="24"/>
        </w:rPr>
        <w:t xml:space="preserve">. Three Rivers Press. Revised Edition. 2013.  </w:t>
      </w:r>
    </w:p>
    <w:p w14:paraId="73A0DFF3" w14:textId="0638124A" w:rsidR="00943C35" w:rsidRPr="00DC0DFB" w:rsidRDefault="00943C35" w:rsidP="00DC0DF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Crowley, Sharon and Debra </w:t>
      </w:r>
      <w:proofErr w:type="spellStart"/>
      <w:r>
        <w:rPr>
          <w:rFonts w:ascii="Times New Roman" w:hAnsi="Times New Roman" w:cs="Times New Roman"/>
          <w:sz w:val="24"/>
          <w:szCs w:val="24"/>
        </w:rPr>
        <w:t>Hawhee</w:t>
      </w:r>
      <w:proofErr w:type="spellEnd"/>
      <w:r>
        <w:rPr>
          <w:rFonts w:ascii="Times New Roman" w:hAnsi="Times New Roman" w:cs="Times New Roman"/>
          <w:sz w:val="24"/>
          <w:szCs w:val="24"/>
        </w:rPr>
        <w:t xml:space="preserve">. </w:t>
      </w:r>
      <w:r w:rsidRPr="00A273D2">
        <w:rPr>
          <w:rFonts w:ascii="Times New Roman" w:hAnsi="Times New Roman" w:cs="Times New Roman"/>
          <w:i/>
          <w:sz w:val="24"/>
          <w:szCs w:val="24"/>
        </w:rPr>
        <w:t xml:space="preserve">Ancient </w:t>
      </w:r>
      <w:proofErr w:type="spellStart"/>
      <w:r w:rsidRPr="00A273D2">
        <w:rPr>
          <w:rFonts w:ascii="Times New Roman" w:hAnsi="Times New Roman" w:cs="Times New Roman"/>
          <w:i/>
          <w:sz w:val="24"/>
          <w:szCs w:val="24"/>
        </w:rPr>
        <w:t>Rhetorics</w:t>
      </w:r>
      <w:proofErr w:type="spellEnd"/>
      <w:r w:rsidRPr="00A273D2">
        <w:rPr>
          <w:rFonts w:ascii="Times New Roman" w:hAnsi="Times New Roman" w:cs="Times New Roman"/>
          <w:i/>
          <w:sz w:val="24"/>
          <w:szCs w:val="24"/>
        </w:rPr>
        <w:t xml:space="preserve"> for Contemporary Students.</w:t>
      </w:r>
      <w:r>
        <w:rPr>
          <w:rFonts w:ascii="Times New Roman" w:hAnsi="Times New Roman" w:cs="Times New Roman"/>
          <w:sz w:val="24"/>
          <w:szCs w:val="24"/>
        </w:rPr>
        <w:t xml:space="preserve"> </w:t>
      </w:r>
      <w:r w:rsidR="00A273D2">
        <w:rPr>
          <w:rFonts w:ascii="Times New Roman" w:hAnsi="Times New Roman" w:cs="Times New Roman"/>
          <w:sz w:val="24"/>
          <w:szCs w:val="24"/>
        </w:rPr>
        <w:t>Pearson Longman. Fourth Edition. 2009.</w:t>
      </w:r>
    </w:p>
    <w:p w14:paraId="47604EE7" w14:textId="77777777" w:rsidR="00DC0DFB" w:rsidRDefault="00DC0DFB" w:rsidP="000E4B2E">
      <w:pPr>
        <w:spacing w:after="0"/>
        <w:rPr>
          <w:rFonts w:ascii="Times New Roman" w:hAnsi="Times New Roman" w:cs="Times New Roman"/>
          <w:sz w:val="24"/>
          <w:szCs w:val="24"/>
        </w:rPr>
      </w:pPr>
    </w:p>
    <w:p w14:paraId="00C1A8DF" w14:textId="5C3A05A8" w:rsidR="001C55ED" w:rsidRDefault="001C55ED" w:rsidP="000E4B2E">
      <w:pPr>
        <w:spacing w:after="0"/>
        <w:rPr>
          <w:rFonts w:ascii="Times New Roman" w:hAnsi="Times New Roman" w:cs="Times New Roman"/>
          <w:sz w:val="24"/>
          <w:szCs w:val="24"/>
        </w:rPr>
      </w:pPr>
      <w:r>
        <w:rPr>
          <w:rFonts w:ascii="Times New Roman" w:hAnsi="Times New Roman" w:cs="Times New Roman"/>
          <w:sz w:val="24"/>
          <w:szCs w:val="24"/>
        </w:rPr>
        <w:t xml:space="preserve">All </w:t>
      </w:r>
      <w:r w:rsidR="00DC0DFB">
        <w:rPr>
          <w:rFonts w:ascii="Times New Roman" w:hAnsi="Times New Roman" w:cs="Times New Roman"/>
          <w:sz w:val="24"/>
          <w:szCs w:val="24"/>
        </w:rPr>
        <w:t xml:space="preserve">other </w:t>
      </w:r>
      <w:r>
        <w:rPr>
          <w:rFonts w:ascii="Times New Roman" w:hAnsi="Times New Roman" w:cs="Times New Roman"/>
          <w:sz w:val="24"/>
          <w:szCs w:val="24"/>
        </w:rPr>
        <w:t xml:space="preserve">reading materials will be available online via Canvas or URLs. Please make sure to </w:t>
      </w:r>
      <w:r w:rsidR="003501D8">
        <w:rPr>
          <w:rFonts w:ascii="Times New Roman" w:hAnsi="Times New Roman" w:cs="Times New Roman"/>
          <w:sz w:val="24"/>
          <w:szCs w:val="24"/>
        </w:rPr>
        <w:t xml:space="preserve">bring your readings (either on your laptop or as printed copies) to class for discussions. </w:t>
      </w:r>
    </w:p>
    <w:p w14:paraId="20783075" w14:textId="77777777" w:rsidR="001C55ED" w:rsidRPr="001C55ED" w:rsidRDefault="001C55ED" w:rsidP="000E4B2E">
      <w:pPr>
        <w:spacing w:after="0"/>
        <w:rPr>
          <w:rFonts w:ascii="Times New Roman" w:hAnsi="Times New Roman" w:cs="Times New Roman"/>
          <w:sz w:val="24"/>
          <w:szCs w:val="24"/>
        </w:rPr>
      </w:pPr>
    </w:p>
    <w:p w14:paraId="3DE7A9E2" w14:textId="77777777" w:rsidR="000E4B2E" w:rsidRPr="000E4B2E" w:rsidRDefault="000E4B2E" w:rsidP="000E4B2E">
      <w:pPr>
        <w:spacing w:after="0"/>
        <w:rPr>
          <w:rFonts w:ascii="Times New Roman" w:hAnsi="Times New Roman" w:cs="Times New Roman"/>
          <w:b/>
          <w:sz w:val="24"/>
          <w:szCs w:val="24"/>
          <w:u w:val="single"/>
        </w:rPr>
      </w:pPr>
      <w:r w:rsidRPr="000E4B2E">
        <w:rPr>
          <w:rFonts w:ascii="Times New Roman" w:hAnsi="Times New Roman" w:cs="Times New Roman"/>
          <w:b/>
          <w:sz w:val="24"/>
          <w:szCs w:val="24"/>
          <w:u w:val="single"/>
        </w:rPr>
        <w:t xml:space="preserve">Assignments </w:t>
      </w:r>
    </w:p>
    <w:p w14:paraId="7B6D1CFA" w14:textId="77777777" w:rsidR="000E4B2E" w:rsidRPr="004C28C2" w:rsidRDefault="004C28C2" w:rsidP="004C28C2">
      <w:pPr>
        <w:pStyle w:val="ListParagraph"/>
        <w:numPr>
          <w:ilvl w:val="0"/>
          <w:numId w:val="5"/>
        </w:numPr>
        <w:spacing w:after="0"/>
        <w:rPr>
          <w:rFonts w:ascii="Times New Roman" w:hAnsi="Times New Roman" w:cs="Times New Roman"/>
          <w:i/>
          <w:sz w:val="24"/>
          <w:szCs w:val="24"/>
        </w:rPr>
      </w:pPr>
      <w:r w:rsidRPr="004C28C2">
        <w:rPr>
          <w:rFonts w:ascii="Times New Roman" w:hAnsi="Times New Roman" w:cs="Times New Roman"/>
          <w:i/>
          <w:sz w:val="24"/>
          <w:szCs w:val="24"/>
        </w:rPr>
        <w:t>Response and Analysis Papers</w:t>
      </w:r>
    </w:p>
    <w:p w14:paraId="23FD8B1F" w14:textId="77777777" w:rsidR="004C28C2" w:rsidRPr="004C28C2" w:rsidRDefault="004C28C2" w:rsidP="004C28C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You will be given prompts to </w:t>
      </w:r>
      <w:r w:rsidR="00CF2ED8">
        <w:rPr>
          <w:rFonts w:ascii="Times New Roman" w:hAnsi="Times New Roman" w:cs="Times New Roman"/>
          <w:sz w:val="24"/>
          <w:szCs w:val="24"/>
        </w:rPr>
        <w:t xml:space="preserve">write </w:t>
      </w:r>
      <w:r w:rsidR="00250CCA">
        <w:rPr>
          <w:rFonts w:ascii="Times New Roman" w:hAnsi="Times New Roman" w:cs="Times New Roman"/>
          <w:sz w:val="24"/>
          <w:szCs w:val="24"/>
        </w:rPr>
        <w:t>two to three short reading response papers</w:t>
      </w:r>
      <w:r w:rsidR="00CF2ED8">
        <w:rPr>
          <w:rFonts w:ascii="Times New Roman" w:hAnsi="Times New Roman" w:cs="Times New Roman"/>
          <w:sz w:val="24"/>
          <w:szCs w:val="24"/>
        </w:rPr>
        <w:t xml:space="preserve">. </w:t>
      </w:r>
      <w:r w:rsidR="00CF2ED8" w:rsidRPr="00CF2ED8">
        <w:rPr>
          <w:rFonts w:ascii="Times New Roman" w:hAnsi="Times New Roman" w:cs="Times New Roman"/>
          <w:sz w:val="24"/>
          <w:szCs w:val="24"/>
        </w:rPr>
        <w:t>In your responses, I am interested in your intellectual position on the topics. These are more than simply showing that you “understood” the readings, but that you have reflected on them and can give your own perspective.</w:t>
      </w:r>
    </w:p>
    <w:p w14:paraId="50CEF81B" w14:textId="77777777" w:rsidR="000E4B2E" w:rsidRDefault="00CF2ED8" w:rsidP="004C28C2">
      <w:pPr>
        <w:pStyle w:val="ListParagraph"/>
        <w:numPr>
          <w:ilvl w:val="0"/>
          <w:numId w:val="5"/>
        </w:numPr>
        <w:spacing w:after="0"/>
        <w:rPr>
          <w:rFonts w:ascii="Times New Roman" w:hAnsi="Times New Roman" w:cs="Times New Roman"/>
          <w:i/>
          <w:sz w:val="24"/>
          <w:szCs w:val="24"/>
        </w:rPr>
      </w:pPr>
      <w:r w:rsidRPr="00CF2ED8">
        <w:rPr>
          <w:rFonts w:ascii="Times New Roman" w:hAnsi="Times New Roman" w:cs="Times New Roman"/>
          <w:i/>
          <w:sz w:val="24"/>
          <w:szCs w:val="24"/>
        </w:rPr>
        <w:t>Debate</w:t>
      </w:r>
    </w:p>
    <w:p w14:paraId="2F110777" w14:textId="5FC42AD9" w:rsidR="00E21475" w:rsidRPr="00E21475" w:rsidRDefault="00CF2ED8" w:rsidP="00E2147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lieu of a mid-term exam, </w:t>
      </w:r>
      <w:r w:rsidRPr="00CF2ED8">
        <w:rPr>
          <w:rFonts w:ascii="Times New Roman" w:hAnsi="Times New Roman" w:cs="Times New Roman"/>
          <w:sz w:val="24"/>
          <w:szCs w:val="24"/>
        </w:rPr>
        <w:t xml:space="preserve">you put </w:t>
      </w:r>
      <w:r>
        <w:rPr>
          <w:rFonts w:ascii="Times New Roman" w:hAnsi="Times New Roman" w:cs="Times New Roman"/>
          <w:sz w:val="24"/>
          <w:szCs w:val="24"/>
        </w:rPr>
        <w:t>your knowledge of argumentation theories</w:t>
      </w:r>
      <w:r w:rsidRPr="00CF2ED8">
        <w:rPr>
          <w:rFonts w:ascii="Times New Roman" w:hAnsi="Times New Roman" w:cs="Times New Roman"/>
          <w:sz w:val="24"/>
          <w:szCs w:val="24"/>
        </w:rPr>
        <w:t xml:space="preserve"> into practice by debating a particular question assigned to you. </w:t>
      </w:r>
      <w:r>
        <w:rPr>
          <w:rFonts w:ascii="Times New Roman" w:hAnsi="Times New Roman" w:cs="Times New Roman"/>
          <w:sz w:val="24"/>
          <w:szCs w:val="24"/>
        </w:rPr>
        <w:t xml:space="preserve">I will divide the </w:t>
      </w:r>
      <w:r w:rsidR="002616C8">
        <w:rPr>
          <w:rFonts w:ascii="Times New Roman" w:hAnsi="Times New Roman" w:cs="Times New Roman"/>
          <w:sz w:val="24"/>
          <w:szCs w:val="24"/>
        </w:rPr>
        <w:t>class into groups of three and each team will be assigned a stance for the debate (one pro, one con)</w:t>
      </w:r>
      <w:r w:rsidRPr="00CF2ED8">
        <w:rPr>
          <w:rFonts w:ascii="Times New Roman" w:hAnsi="Times New Roman" w:cs="Times New Roman"/>
          <w:sz w:val="24"/>
          <w:szCs w:val="24"/>
        </w:rPr>
        <w:t xml:space="preserve">. The class will watch each debate and judge </w:t>
      </w:r>
      <w:r w:rsidR="00E21475">
        <w:rPr>
          <w:rFonts w:ascii="Times New Roman" w:hAnsi="Times New Roman" w:cs="Times New Roman"/>
          <w:sz w:val="24"/>
          <w:szCs w:val="24"/>
        </w:rPr>
        <w:t xml:space="preserve">which team mounts the most effective argument. </w:t>
      </w:r>
    </w:p>
    <w:p w14:paraId="3B582A09" w14:textId="77777777" w:rsidR="000E4B2E" w:rsidRDefault="00E21475" w:rsidP="00E21475">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i/>
          <w:sz w:val="24"/>
          <w:szCs w:val="24"/>
        </w:rPr>
        <w:t xml:space="preserve">Critical </w:t>
      </w:r>
      <w:r w:rsidR="000E4B2E" w:rsidRPr="00CF2ED8">
        <w:rPr>
          <w:rFonts w:ascii="Times New Roman" w:hAnsi="Times New Roman" w:cs="Times New Roman"/>
          <w:i/>
          <w:sz w:val="24"/>
          <w:szCs w:val="24"/>
        </w:rPr>
        <w:t>Persona</w:t>
      </w:r>
      <w:r w:rsidR="00CF2ED8">
        <w:rPr>
          <w:rFonts w:ascii="Times New Roman" w:hAnsi="Times New Roman" w:cs="Times New Roman"/>
          <w:i/>
          <w:sz w:val="24"/>
          <w:szCs w:val="24"/>
        </w:rPr>
        <w:t>l Narrative and Letter Exchange</w:t>
      </w:r>
    </w:p>
    <w:p w14:paraId="405171E3" w14:textId="77777777" w:rsidR="00E21475" w:rsidRPr="00E21475" w:rsidRDefault="00E21475" w:rsidP="00E21475">
      <w:pPr>
        <w:pStyle w:val="ListParagraph"/>
        <w:spacing w:after="0"/>
        <w:rPr>
          <w:rFonts w:ascii="Times New Roman" w:hAnsi="Times New Roman" w:cs="Times New Roman"/>
          <w:sz w:val="24"/>
          <w:szCs w:val="24"/>
        </w:rPr>
      </w:pPr>
      <w:r>
        <w:rPr>
          <w:rFonts w:ascii="Times New Roman" w:hAnsi="Times New Roman" w:cs="Times New Roman"/>
          <w:sz w:val="24"/>
          <w:szCs w:val="24"/>
        </w:rPr>
        <w:t>You will write a personal narrative analyzing how your lived experience and positionality influences</w:t>
      </w:r>
      <w:r w:rsidR="008E51F8">
        <w:rPr>
          <w:rFonts w:ascii="Times New Roman" w:hAnsi="Times New Roman" w:cs="Times New Roman"/>
          <w:sz w:val="24"/>
          <w:szCs w:val="24"/>
        </w:rPr>
        <w:t xml:space="preserve"> your stance on a particular public issue and</w:t>
      </w:r>
      <w:r>
        <w:rPr>
          <w:rFonts w:ascii="Times New Roman" w:hAnsi="Times New Roman" w:cs="Times New Roman"/>
          <w:sz w:val="24"/>
          <w:szCs w:val="24"/>
        </w:rPr>
        <w:t xml:space="preserve"> the way you respond to </w:t>
      </w:r>
      <w:r w:rsidR="008E51F8">
        <w:rPr>
          <w:rFonts w:ascii="Times New Roman" w:hAnsi="Times New Roman" w:cs="Times New Roman"/>
          <w:sz w:val="24"/>
          <w:szCs w:val="24"/>
        </w:rPr>
        <w:t xml:space="preserve">arguments on that topic. You will then have a guided conversation using invitational rhetoric with a peer who hold opposing views from you and exchange a response letter with each other. </w:t>
      </w:r>
    </w:p>
    <w:p w14:paraId="0F8AEA68" w14:textId="05B5620A" w:rsidR="000E4B2E" w:rsidRDefault="00CF2ED8" w:rsidP="004C28C2">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i/>
          <w:sz w:val="24"/>
          <w:szCs w:val="24"/>
        </w:rPr>
        <w:t xml:space="preserve">Final </w:t>
      </w:r>
      <w:r w:rsidR="003B4110">
        <w:rPr>
          <w:rFonts w:ascii="Times New Roman" w:hAnsi="Times New Roman" w:cs="Times New Roman"/>
          <w:i/>
          <w:sz w:val="24"/>
          <w:szCs w:val="24"/>
        </w:rPr>
        <w:t>Project</w:t>
      </w:r>
    </w:p>
    <w:p w14:paraId="5F4F628F" w14:textId="5F111B5B" w:rsidR="008E51F8" w:rsidRDefault="008E51F8" w:rsidP="008E51F8">
      <w:pPr>
        <w:spacing w:after="0"/>
        <w:ind w:left="720"/>
        <w:rPr>
          <w:rFonts w:ascii="Times New Roman" w:hAnsi="Times New Roman" w:cs="Times New Roman"/>
          <w:sz w:val="24"/>
          <w:szCs w:val="24"/>
        </w:rPr>
      </w:pPr>
      <w:r>
        <w:rPr>
          <w:rFonts w:ascii="Times New Roman" w:hAnsi="Times New Roman" w:cs="Times New Roman"/>
          <w:sz w:val="24"/>
          <w:szCs w:val="24"/>
        </w:rPr>
        <w:t xml:space="preserve">For the end of the semester, </w:t>
      </w:r>
      <w:r w:rsidR="00250CCA">
        <w:rPr>
          <w:rFonts w:ascii="Times New Roman" w:hAnsi="Times New Roman" w:cs="Times New Roman"/>
          <w:sz w:val="24"/>
          <w:szCs w:val="24"/>
        </w:rPr>
        <w:t xml:space="preserve">you will </w:t>
      </w:r>
      <w:r w:rsidR="003B4110">
        <w:rPr>
          <w:rFonts w:ascii="Times New Roman" w:hAnsi="Times New Roman" w:cs="Times New Roman"/>
          <w:sz w:val="24"/>
          <w:szCs w:val="24"/>
        </w:rPr>
        <w:t xml:space="preserve">submit a project </w:t>
      </w:r>
      <w:r w:rsidR="006A4921">
        <w:rPr>
          <w:rFonts w:ascii="Times New Roman" w:hAnsi="Times New Roman" w:cs="Times New Roman"/>
          <w:sz w:val="24"/>
          <w:szCs w:val="24"/>
        </w:rPr>
        <w:t xml:space="preserve">that make use of the </w:t>
      </w:r>
      <w:r w:rsidR="00250CCA">
        <w:rPr>
          <w:rFonts w:ascii="Times New Roman" w:hAnsi="Times New Roman" w:cs="Times New Roman"/>
          <w:sz w:val="24"/>
          <w:szCs w:val="24"/>
        </w:rPr>
        <w:t>rhetorical and argument the</w:t>
      </w:r>
      <w:r w:rsidR="006A4921">
        <w:rPr>
          <w:rFonts w:ascii="Times New Roman" w:hAnsi="Times New Roman" w:cs="Times New Roman"/>
          <w:sz w:val="24"/>
          <w:szCs w:val="24"/>
        </w:rPr>
        <w:t>ories you have been exposed to participate in public discourse.</w:t>
      </w:r>
      <w:r w:rsidR="00250CCA">
        <w:rPr>
          <w:rFonts w:ascii="Times New Roman" w:hAnsi="Times New Roman" w:cs="Times New Roman"/>
          <w:sz w:val="24"/>
          <w:szCs w:val="24"/>
        </w:rPr>
        <w:t xml:space="preserve"> </w:t>
      </w:r>
      <w:r w:rsidR="003B4110">
        <w:rPr>
          <w:rFonts w:ascii="Times New Roman" w:hAnsi="Times New Roman" w:cs="Times New Roman"/>
          <w:sz w:val="24"/>
          <w:szCs w:val="24"/>
        </w:rPr>
        <w:t xml:space="preserve">This project can take the form of a traditional research paper, a mixed-genre essay, a website, video, or podcast. </w:t>
      </w:r>
    </w:p>
    <w:p w14:paraId="0384EC6F" w14:textId="77777777" w:rsidR="00EB4ADE" w:rsidRDefault="00EB4ADE" w:rsidP="00EB4ADE">
      <w:pPr>
        <w:spacing w:after="0"/>
        <w:rPr>
          <w:rFonts w:ascii="Times New Roman" w:hAnsi="Times New Roman" w:cs="Times New Roman"/>
          <w:sz w:val="24"/>
          <w:szCs w:val="24"/>
        </w:rPr>
      </w:pPr>
    </w:p>
    <w:p w14:paraId="1D6F01B1" w14:textId="77777777" w:rsidR="00EB4ADE" w:rsidRDefault="00EB4ADE" w:rsidP="00EB4ADE">
      <w:pPr>
        <w:spacing w:after="0"/>
        <w:rPr>
          <w:rFonts w:ascii="Times New Roman" w:hAnsi="Times New Roman" w:cs="Times New Roman"/>
          <w:b/>
          <w:sz w:val="24"/>
          <w:szCs w:val="24"/>
          <w:u w:val="single"/>
        </w:rPr>
      </w:pPr>
      <w:r w:rsidRPr="00EB4ADE">
        <w:rPr>
          <w:rFonts w:ascii="Times New Roman" w:hAnsi="Times New Roman" w:cs="Times New Roman"/>
          <w:b/>
          <w:sz w:val="24"/>
          <w:szCs w:val="24"/>
          <w:u w:val="single"/>
        </w:rPr>
        <w:t xml:space="preserve">Grading </w:t>
      </w:r>
    </w:p>
    <w:p w14:paraId="46A0B2F3" w14:textId="77777777" w:rsidR="00EB4ADE" w:rsidRDefault="00EB4ADE" w:rsidP="00EB4ADE">
      <w:pPr>
        <w:spacing w:after="0"/>
        <w:rPr>
          <w:rFonts w:ascii="Times New Roman" w:hAnsi="Times New Roman" w:cs="Times New Roman"/>
          <w:sz w:val="24"/>
          <w:szCs w:val="24"/>
        </w:rPr>
      </w:pPr>
      <w:r>
        <w:rPr>
          <w:rFonts w:ascii="Times New Roman" w:hAnsi="Times New Roman" w:cs="Times New Roman"/>
          <w:sz w:val="24"/>
          <w:szCs w:val="24"/>
        </w:rPr>
        <w:t>Two Short Response Papers: 10% each (you have the option to write a third paper and drop the lowest grade)</w:t>
      </w:r>
    </w:p>
    <w:p w14:paraId="1DFDF157" w14:textId="61BB0289" w:rsidR="00EB4ADE" w:rsidRDefault="00EB4ADE" w:rsidP="00EB4ADE">
      <w:pPr>
        <w:spacing w:after="0"/>
        <w:rPr>
          <w:rFonts w:ascii="Times New Roman" w:hAnsi="Times New Roman" w:cs="Times New Roman"/>
          <w:sz w:val="24"/>
          <w:szCs w:val="24"/>
        </w:rPr>
      </w:pPr>
      <w:r>
        <w:rPr>
          <w:rFonts w:ascii="Times New Roman" w:hAnsi="Times New Roman" w:cs="Times New Roman"/>
          <w:sz w:val="24"/>
          <w:szCs w:val="24"/>
        </w:rPr>
        <w:t xml:space="preserve">Debate: </w:t>
      </w:r>
      <w:r w:rsidR="002616C8">
        <w:rPr>
          <w:rFonts w:ascii="Times New Roman" w:hAnsi="Times New Roman" w:cs="Times New Roman"/>
          <w:sz w:val="24"/>
          <w:szCs w:val="24"/>
        </w:rPr>
        <w:t>20</w:t>
      </w:r>
      <w:r>
        <w:rPr>
          <w:rFonts w:ascii="Times New Roman" w:hAnsi="Times New Roman" w:cs="Times New Roman"/>
          <w:sz w:val="24"/>
          <w:szCs w:val="24"/>
        </w:rPr>
        <w:t xml:space="preserve">% </w:t>
      </w:r>
    </w:p>
    <w:p w14:paraId="32206103" w14:textId="1406248D" w:rsidR="00EB4ADE" w:rsidRDefault="00EB4ADE" w:rsidP="00EB4ADE">
      <w:pPr>
        <w:spacing w:after="0"/>
        <w:rPr>
          <w:rFonts w:ascii="Times New Roman" w:hAnsi="Times New Roman" w:cs="Times New Roman"/>
          <w:sz w:val="24"/>
          <w:szCs w:val="24"/>
        </w:rPr>
      </w:pPr>
      <w:r>
        <w:rPr>
          <w:rFonts w:ascii="Times New Roman" w:hAnsi="Times New Roman" w:cs="Times New Roman"/>
          <w:sz w:val="24"/>
          <w:szCs w:val="24"/>
        </w:rPr>
        <w:t>Critical P</w:t>
      </w:r>
      <w:r w:rsidR="002616C8">
        <w:rPr>
          <w:rFonts w:ascii="Times New Roman" w:hAnsi="Times New Roman" w:cs="Times New Roman"/>
          <w:sz w:val="24"/>
          <w:szCs w:val="24"/>
        </w:rPr>
        <w:t xml:space="preserve">ersonal Narrative and </w:t>
      </w:r>
      <w:r w:rsidR="00596848">
        <w:rPr>
          <w:rFonts w:ascii="Times New Roman" w:hAnsi="Times New Roman" w:cs="Times New Roman"/>
          <w:sz w:val="24"/>
          <w:szCs w:val="24"/>
        </w:rPr>
        <w:t>Letter</w:t>
      </w:r>
      <w:r w:rsidR="002616C8">
        <w:rPr>
          <w:rFonts w:ascii="Times New Roman" w:hAnsi="Times New Roman" w:cs="Times New Roman"/>
          <w:sz w:val="24"/>
          <w:szCs w:val="24"/>
        </w:rPr>
        <w:t>: 25</w:t>
      </w:r>
      <w:r>
        <w:rPr>
          <w:rFonts w:ascii="Times New Roman" w:hAnsi="Times New Roman" w:cs="Times New Roman"/>
          <w:sz w:val="24"/>
          <w:szCs w:val="24"/>
        </w:rPr>
        <w:t xml:space="preserve">% </w:t>
      </w:r>
    </w:p>
    <w:p w14:paraId="1F3671BB" w14:textId="16E64787" w:rsidR="00EB4ADE" w:rsidRPr="00EB4ADE" w:rsidRDefault="00EB4ADE" w:rsidP="00EB4ADE">
      <w:pPr>
        <w:spacing w:after="0"/>
        <w:rPr>
          <w:rFonts w:ascii="Times New Roman" w:hAnsi="Times New Roman" w:cs="Times New Roman"/>
          <w:sz w:val="24"/>
          <w:szCs w:val="24"/>
        </w:rPr>
      </w:pPr>
      <w:r>
        <w:rPr>
          <w:rFonts w:ascii="Times New Roman" w:hAnsi="Times New Roman" w:cs="Times New Roman"/>
          <w:sz w:val="24"/>
          <w:szCs w:val="24"/>
        </w:rPr>
        <w:t xml:space="preserve">Final </w:t>
      </w:r>
      <w:r w:rsidR="00596848">
        <w:rPr>
          <w:rFonts w:ascii="Times New Roman" w:hAnsi="Times New Roman" w:cs="Times New Roman"/>
          <w:sz w:val="24"/>
          <w:szCs w:val="24"/>
        </w:rPr>
        <w:t>P</w:t>
      </w:r>
      <w:r w:rsidR="003B4110">
        <w:rPr>
          <w:rFonts w:ascii="Times New Roman" w:hAnsi="Times New Roman" w:cs="Times New Roman"/>
          <w:sz w:val="24"/>
          <w:szCs w:val="24"/>
        </w:rPr>
        <w:t>roject</w:t>
      </w:r>
      <w:r w:rsidR="002616C8">
        <w:rPr>
          <w:rFonts w:ascii="Times New Roman" w:hAnsi="Times New Roman" w:cs="Times New Roman"/>
          <w:sz w:val="24"/>
          <w:szCs w:val="24"/>
        </w:rPr>
        <w:t>: 20%</w:t>
      </w:r>
      <w:r w:rsidR="002616C8">
        <w:rPr>
          <w:rFonts w:ascii="Times New Roman" w:hAnsi="Times New Roman" w:cs="Times New Roman"/>
          <w:sz w:val="24"/>
          <w:szCs w:val="24"/>
        </w:rPr>
        <w:br/>
        <w:t>Class Participation: 15</w:t>
      </w:r>
      <w:r>
        <w:rPr>
          <w:rFonts w:ascii="Times New Roman" w:hAnsi="Times New Roman" w:cs="Times New Roman"/>
          <w:sz w:val="24"/>
          <w:szCs w:val="24"/>
        </w:rPr>
        <w:t>%</w:t>
      </w:r>
    </w:p>
    <w:p w14:paraId="06B5CAE9" w14:textId="77777777" w:rsidR="000E4B2E" w:rsidRPr="00CF2ED8" w:rsidRDefault="000E4B2E" w:rsidP="000E4B2E">
      <w:pPr>
        <w:spacing w:after="0"/>
        <w:rPr>
          <w:rFonts w:ascii="Times New Roman" w:hAnsi="Times New Roman" w:cs="Times New Roman"/>
          <w:i/>
          <w:sz w:val="24"/>
          <w:szCs w:val="24"/>
        </w:rPr>
      </w:pPr>
    </w:p>
    <w:p w14:paraId="369871D5" w14:textId="77777777" w:rsidR="006A4921" w:rsidRDefault="006A4921" w:rsidP="000E4B2E">
      <w:pPr>
        <w:spacing w:after="0"/>
        <w:jc w:val="both"/>
        <w:rPr>
          <w:rFonts w:ascii="Times New Roman" w:hAnsi="Times New Roman" w:cs="Times New Roman"/>
          <w:b/>
          <w:sz w:val="24"/>
          <w:szCs w:val="24"/>
          <w:u w:val="single"/>
        </w:rPr>
      </w:pPr>
    </w:p>
    <w:p w14:paraId="0735F410" w14:textId="5BB47FD2" w:rsidR="000E4B2E" w:rsidRDefault="000E4B2E" w:rsidP="000E4B2E">
      <w:pPr>
        <w:spacing w:after="0"/>
        <w:jc w:val="both"/>
        <w:rPr>
          <w:rFonts w:ascii="Times New Roman" w:hAnsi="Times New Roman" w:cs="Times New Roman"/>
          <w:b/>
          <w:sz w:val="24"/>
          <w:szCs w:val="24"/>
          <w:u w:val="single"/>
        </w:rPr>
      </w:pPr>
      <w:r w:rsidRPr="00634E56">
        <w:rPr>
          <w:rFonts w:ascii="Times New Roman" w:hAnsi="Times New Roman" w:cs="Times New Roman"/>
          <w:b/>
          <w:sz w:val="24"/>
          <w:szCs w:val="24"/>
          <w:u w:val="single"/>
        </w:rPr>
        <w:lastRenderedPageBreak/>
        <w:t>Course Policies</w:t>
      </w:r>
    </w:p>
    <w:p w14:paraId="3BE0ABC1" w14:textId="77777777" w:rsidR="000E4B2E" w:rsidRDefault="000E4B2E" w:rsidP="000E4B2E">
      <w:p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i/>
          <w:sz w:val="24"/>
          <w:szCs w:val="24"/>
        </w:rPr>
        <w:t xml:space="preserve">Participation &amp; </w:t>
      </w:r>
      <w:r>
        <w:rPr>
          <w:rFonts w:ascii="Times New Roman" w:eastAsia="Cambria" w:hAnsi="Times New Roman" w:cs="Times New Roman"/>
          <w:i/>
          <w:sz w:val="24"/>
          <w:szCs w:val="24"/>
        </w:rPr>
        <w:t>Inclusiveness</w:t>
      </w:r>
    </w:p>
    <w:p w14:paraId="3529EFD1" w14:textId="77777777" w:rsidR="000E4B2E" w:rsidRDefault="000E4B2E" w:rsidP="000E4B2E">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Your </w:t>
      </w:r>
      <w:r w:rsidRPr="00181CA9">
        <w:rPr>
          <w:rFonts w:ascii="Times New Roman" w:eastAsia="Cambria" w:hAnsi="Times New Roman" w:cs="Times New Roman"/>
          <w:sz w:val="24"/>
          <w:szCs w:val="24"/>
        </w:rPr>
        <w:t xml:space="preserve">regular attendance and active participation in class is required. </w:t>
      </w:r>
      <w:r w:rsidRPr="00FA6350">
        <w:rPr>
          <w:rFonts w:ascii="Times New Roman" w:eastAsia="Cambria" w:hAnsi="Times New Roman" w:cs="Times New Roman"/>
          <w:sz w:val="24"/>
          <w:szCs w:val="24"/>
        </w:rPr>
        <w:t>In order to contribute constructively to class and group discussions, I expect everyone to have read the assigned reading prior to class and com</w:t>
      </w:r>
      <w:r>
        <w:rPr>
          <w:rFonts w:ascii="Times New Roman" w:eastAsia="Cambria" w:hAnsi="Times New Roman" w:cs="Times New Roman"/>
          <w:sz w:val="24"/>
          <w:szCs w:val="24"/>
        </w:rPr>
        <w:t xml:space="preserve">e with questions and responses. </w:t>
      </w:r>
      <w:r w:rsidRPr="00C30A8D">
        <w:rPr>
          <w:rFonts w:ascii="Times New Roman" w:eastAsia="Cambria" w:hAnsi="Times New Roman" w:cs="Times New Roman"/>
          <w:sz w:val="24"/>
          <w:szCs w:val="24"/>
        </w:rPr>
        <w:t>This course encourages different perspectives related to gender, race, nationality, ethnicity, sexual orientation, religion, and other relevant cultural identities. The course seeks to foster understanding, awareness and inclusiveness related to such diverse perspectives and ways of communicating. We will read about and discuss the experiences of people across a range of identity groups; therefore</w:t>
      </w:r>
      <w:r>
        <w:rPr>
          <w:rFonts w:ascii="Times New Roman" w:eastAsia="Cambria" w:hAnsi="Times New Roman" w:cs="Times New Roman"/>
          <w:sz w:val="24"/>
          <w:szCs w:val="24"/>
        </w:rPr>
        <w:t>,</w:t>
      </w:r>
      <w:r w:rsidRPr="00C30A8D">
        <w:rPr>
          <w:rFonts w:ascii="Times New Roman" w:eastAsia="Cambria" w:hAnsi="Times New Roman" w:cs="Times New Roman"/>
          <w:sz w:val="24"/>
          <w:szCs w:val="24"/>
        </w:rPr>
        <w:t xml:space="preserve"> maturity, mindfulness and conscientiousness are expected from your language choices and the way you participate in the classroom.</w:t>
      </w:r>
    </w:p>
    <w:p w14:paraId="24E20390" w14:textId="77777777" w:rsidR="000E4B2E" w:rsidRPr="00613926" w:rsidRDefault="000E4B2E" w:rsidP="000E4B2E">
      <w:pPr>
        <w:spacing w:after="0" w:line="240" w:lineRule="auto"/>
        <w:jc w:val="both"/>
        <w:rPr>
          <w:rFonts w:ascii="Times New Roman" w:eastAsia="Cambria" w:hAnsi="Times New Roman" w:cs="Times New Roman"/>
          <w:sz w:val="24"/>
          <w:szCs w:val="24"/>
        </w:rPr>
      </w:pPr>
    </w:p>
    <w:p w14:paraId="0DAF6E9A" w14:textId="77777777" w:rsidR="000E4B2E" w:rsidRPr="00C30A8D" w:rsidRDefault="000E4B2E" w:rsidP="000E4B2E">
      <w:pPr>
        <w:spacing w:after="0" w:line="240" w:lineRule="auto"/>
        <w:rPr>
          <w:rFonts w:ascii="Times New Roman" w:eastAsia="Cambria" w:hAnsi="Times New Roman" w:cs="Times New Roman"/>
          <w:i/>
          <w:sz w:val="24"/>
          <w:szCs w:val="24"/>
        </w:rPr>
      </w:pPr>
      <w:r w:rsidRPr="00C30A8D">
        <w:rPr>
          <w:rFonts w:ascii="Times New Roman" w:eastAsia="Cambria" w:hAnsi="Times New Roman" w:cs="Times New Roman"/>
          <w:i/>
          <w:sz w:val="24"/>
          <w:szCs w:val="24"/>
        </w:rPr>
        <w:t>Attendance</w:t>
      </w:r>
    </w:p>
    <w:p w14:paraId="1E32C1C5" w14:textId="77777777" w:rsidR="000E4B2E" w:rsidRDefault="000E4B2E" w:rsidP="000E4B2E">
      <w:p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You are allowed </w:t>
      </w:r>
      <w:r w:rsidRPr="00181CA9">
        <w:rPr>
          <w:rFonts w:ascii="Times New Roman" w:eastAsia="Cambria" w:hAnsi="Times New Roman" w:cs="Times New Roman"/>
          <w:sz w:val="24"/>
          <w:szCs w:val="24"/>
          <w:u w:val="single"/>
        </w:rPr>
        <w:t>two absences</w:t>
      </w:r>
      <w:r w:rsidRPr="00181CA9">
        <w:rPr>
          <w:rFonts w:ascii="Times New Roman" w:eastAsia="Cambria" w:hAnsi="Times New Roman" w:cs="Times New Roman"/>
          <w:sz w:val="24"/>
          <w:szCs w:val="24"/>
        </w:rPr>
        <w:t xml:space="preserve"> for whatever reason with no initial penalty</w:t>
      </w:r>
      <w:r>
        <w:rPr>
          <w:rFonts w:ascii="Times New Roman" w:eastAsia="Cambria" w:hAnsi="Times New Roman" w:cs="Times New Roman"/>
          <w:sz w:val="24"/>
          <w:szCs w:val="24"/>
        </w:rPr>
        <w:t>: you do not need to present any documentation for your free absences</w:t>
      </w:r>
      <w:r w:rsidRPr="00181CA9">
        <w:rPr>
          <w:rFonts w:ascii="Times New Roman" w:eastAsia="Cambria" w:hAnsi="Times New Roman" w:cs="Times New Roman"/>
          <w:sz w:val="24"/>
          <w:szCs w:val="24"/>
        </w:rPr>
        <w:t xml:space="preserve">. There are times when nearly everyone must miss class for some reason: illness, deadlines, weather, travel, family issues, etc. This policy allows for such absences without penalty, </w:t>
      </w:r>
      <w:r>
        <w:rPr>
          <w:rFonts w:ascii="Times New Roman" w:eastAsia="Cambria" w:hAnsi="Times New Roman" w:cs="Times New Roman"/>
          <w:sz w:val="24"/>
          <w:szCs w:val="24"/>
        </w:rPr>
        <w:t xml:space="preserve">and it is not meant to be used when you simply don’t want to come to class. </w:t>
      </w:r>
    </w:p>
    <w:p w14:paraId="1C406268" w14:textId="77777777" w:rsidR="000E4B2E" w:rsidRDefault="000E4B2E" w:rsidP="000E4B2E">
      <w:pPr>
        <w:spacing w:after="0" w:line="240" w:lineRule="auto"/>
        <w:rPr>
          <w:rFonts w:ascii="Times New Roman" w:eastAsia="Cambria" w:hAnsi="Times New Roman" w:cs="Times New Roman"/>
          <w:sz w:val="24"/>
          <w:szCs w:val="24"/>
        </w:rPr>
      </w:pPr>
    </w:p>
    <w:p w14:paraId="6D0C0054" w14:textId="77777777" w:rsidR="000E4B2E" w:rsidRDefault="000E4B2E" w:rsidP="000E4B2E">
      <w:p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However, each abse</w:t>
      </w:r>
      <w:r>
        <w:rPr>
          <w:rFonts w:ascii="Times New Roman" w:eastAsia="Cambria" w:hAnsi="Times New Roman" w:cs="Times New Roman"/>
          <w:sz w:val="24"/>
          <w:szCs w:val="24"/>
        </w:rPr>
        <w:t>nce after the third will drop your participation</w:t>
      </w:r>
      <w:r w:rsidRPr="00181CA9">
        <w:rPr>
          <w:rFonts w:ascii="Times New Roman" w:eastAsia="Cambria" w:hAnsi="Times New Roman" w:cs="Times New Roman"/>
          <w:sz w:val="24"/>
          <w:szCs w:val="24"/>
        </w:rPr>
        <w:t xml:space="preserve"> grade </w:t>
      </w:r>
      <w:r>
        <w:rPr>
          <w:rFonts w:ascii="Times New Roman" w:eastAsia="Cambria" w:hAnsi="Times New Roman" w:cs="Times New Roman"/>
          <w:sz w:val="24"/>
          <w:szCs w:val="24"/>
        </w:rPr>
        <w:t xml:space="preserve">by </w:t>
      </w:r>
      <w:r w:rsidRPr="00181CA9">
        <w:rPr>
          <w:rFonts w:ascii="Times New Roman" w:eastAsia="Cambria" w:hAnsi="Times New Roman" w:cs="Times New Roman"/>
          <w:sz w:val="24"/>
          <w:szCs w:val="24"/>
        </w:rPr>
        <w:t xml:space="preserve">a full letter. </w:t>
      </w:r>
      <w:r w:rsidRPr="00181CA9">
        <w:rPr>
          <w:rFonts w:ascii="Times New Roman" w:eastAsia="Cambria" w:hAnsi="Times New Roman" w:cs="Times New Roman"/>
          <w:b/>
          <w:sz w:val="24"/>
          <w:szCs w:val="24"/>
        </w:rPr>
        <w:t xml:space="preserve">Missing more than two weeks of class </w:t>
      </w:r>
      <w:r>
        <w:rPr>
          <w:rFonts w:ascii="Times New Roman" w:eastAsia="Cambria" w:hAnsi="Times New Roman" w:cs="Times New Roman"/>
          <w:b/>
          <w:sz w:val="24"/>
          <w:szCs w:val="24"/>
        </w:rPr>
        <w:t xml:space="preserve">without any prior discussions with me </w:t>
      </w:r>
      <w:r w:rsidRPr="00181CA9">
        <w:rPr>
          <w:rFonts w:ascii="Times New Roman" w:eastAsia="Cambria" w:hAnsi="Times New Roman" w:cs="Times New Roman"/>
          <w:b/>
          <w:sz w:val="24"/>
          <w:szCs w:val="24"/>
        </w:rPr>
        <w:t>will result in a failing grade for the course.</w:t>
      </w:r>
      <w:r w:rsidRPr="00181CA9">
        <w:rPr>
          <w:rFonts w:ascii="Times New Roman" w:eastAsia="Cambria" w:hAnsi="Times New Roman" w:cs="Times New Roman"/>
          <w:sz w:val="24"/>
          <w:szCs w:val="24"/>
        </w:rPr>
        <w:t xml:space="preserve"> Missing a scheduled conference with me or coming to class excessively and frequently late </w:t>
      </w:r>
      <w:r>
        <w:rPr>
          <w:rFonts w:ascii="Times New Roman" w:eastAsia="Cambria" w:hAnsi="Times New Roman" w:cs="Times New Roman"/>
          <w:sz w:val="24"/>
          <w:szCs w:val="24"/>
        </w:rPr>
        <w:t xml:space="preserve">without sound reasons </w:t>
      </w:r>
      <w:r w:rsidRPr="00181CA9">
        <w:rPr>
          <w:rFonts w:ascii="Times New Roman" w:eastAsia="Cambria" w:hAnsi="Times New Roman" w:cs="Times New Roman"/>
          <w:sz w:val="24"/>
          <w:szCs w:val="24"/>
        </w:rPr>
        <w:t xml:space="preserve">will </w:t>
      </w:r>
      <w:r>
        <w:rPr>
          <w:rFonts w:ascii="Times New Roman" w:eastAsia="Cambria" w:hAnsi="Times New Roman" w:cs="Times New Roman"/>
          <w:sz w:val="24"/>
          <w:szCs w:val="24"/>
        </w:rPr>
        <w:t xml:space="preserve">also </w:t>
      </w:r>
      <w:r w:rsidRPr="00181CA9">
        <w:rPr>
          <w:rFonts w:ascii="Times New Roman" w:eastAsia="Cambria" w:hAnsi="Times New Roman" w:cs="Times New Roman"/>
          <w:sz w:val="24"/>
          <w:szCs w:val="24"/>
        </w:rPr>
        <w:t xml:space="preserve">count as an absence. If your schedule may pose attendance problems, I recommend adding </w:t>
      </w:r>
      <w:r>
        <w:rPr>
          <w:rFonts w:ascii="Times New Roman" w:eastAsia="Cambria" w:hAnsi="Times New Roman" w:cs="Times New Roman"/>
          <w:sz w:val="24"/>
          <w:szCs w:val="24"/>
        </w:rPr>
        <w:t>switching to another section.</w:t>
      </w:r>
    </w:p>
    <w:p w14:paraId="00757A79" w14:textId="77777777" w:rsidR="000E4B2E" w:rsidRDefault="000E4B2E" w:rsidP="000E4B2E">
      <w:pPr>
        <w:spacing w:after="0" w:line="240" w:lineRule="auto"/>
        <w:jc w:val="both"/>
        <w:rPr>
          <w:rFonts w:ascii="Times New Roman" w:eastAsia="Cambria" w:hAnsi="Times New Roman" w:cs="Times New Roman"/>
          <w:i/>
          <w:sz w:val="24"/>
          <w:szCs w:val="24"/>
        </w:rPr>
      </w:pPr>
    </w:p>
    <w:p w14:paraId="35E8336C" w14:textId="77777777" w:rsidR="000E4B2E" w:rsidRDefault="000E4B2E" w:rsidP="000E4B2E">
      <w:pPr>
        <w:spacing w:after="0" w:line="240" w:lineRule="auto"/>
        <w:jc w:val="both"/>
        <w:rPr>
          <w:rFonts w:ascii="Times New Roman" w:eastAsia="Cambria" w:hAnsi="Times New Roman" w:cs="Times New Roman"/>
          <w:i/>
          <w:sz w:val="24"/>
          <w:szCs w:val="24"/>
        </w:rPr>
      </w:pPr>
      <w:r>
        <w:rPr>
          <w:rFonts w:ascii="Times New Roman" w:eastAsia="Cambria" w:hAnsi="Times New Roman" w:cs="Times New Roman"/>
          <w:i/>
          <w:sz w:val="24"/>
          <w:szCs w:val="24"/>
        </w:rPr>
        <w:t xml:space="preserve">Late Work </w:t>
      </w:r>
    </w:p>
    <w:p w14:paraId="28098A4F" w14:textId="77777777" w:rsidR="000E4B2E" w:rsidRDefault="000E4B2E" w:rsidP="000E4B2E">
      <w:p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Assignments submitted late </w:t>
      </w:r>
      <w:r w:rsidR="00EB4ADE">
        <w:rPr>
          <w:rFonts w:ascii="Times New Roman" w:eastAsia="Cambria" w:hAnsi="Times New Roman" w:cs="Times New Roman"/>
          <w:sz w:val="24"/>
          <w:szCs w:val="24"/>
        </w:rPr>
        <w:t xml:space="preserve">without prior discussion </w:t>
      </w:r>
      <w:proofErr w:type="gramStart"/>
      <w:r w:rsidR="00EB4ADE">
        <w:rPr>
          <w:rFonts w:ascii="Times New Roman" w:eastAsia="Cambria" w:hAnsi="Times New Roman" w:cs="Times New Roman"/>
          <w:sz w:val="24"/>
          <w:szCs w:val="24"/>
        </w:rPr>
        <w:t>with  me</w:t>
      </w:r>
      <w:proofErr w:type="gramEnd"/>
      <w:r w:rsidR="00EB4ADE">
        <w:rPr>
          <w:rFonts w:ascii="Times New Roman" w:eastAsia="Cambria" w:hAnsi="Times New Roman" w:cs="Times New Roman"/>
          <w:sz w:val="24"/>
          <w:szCs w:val="24"/>
        </w:rPr>
        <w:t xml:space="preserve"> </w:t>
      </w:r>
      <w:r w:rsidRPr="00181CA9">
        <w:rPr>
          <w:rFonts w:ascii="Times New Roman" w:eastAsia="Cambria" w:hAnsi="Times New Roman" w:cs="Times New Roman"/>
          <w:sz w:val="24"/>
          <w:szCs w:val="24"/>
        </w:rPr>
        <w:t>will be dropped a full letter grade for each day late. Assignments that are two days late will not be accepted. In-class assignments and activities missed because of absences cannot be made up.</w:t>
      </w:r>
    </w:p>
    <w:p w14:paraId="110BB000" w14:textId="77777777" w:rsidR="000E4B2E" w:rsidRDefault="000E4B2E" w:rsidP="000E4B2E">
      <w:pPr>
        <w:spacing w:after="0" w:line="240" w:lineRule="auto"/>
        <w:jc w:val="both"/>
        <w:rPr>
          <w:rFonts w:ascii="Times New Roman" w:eastAsia="Cambria" w:hAnsi="Times New Roman" w:cs="Times New Roman"/>
          <w:sz w:val="24"/>
          <w:szCs w:val="24"/>
        </w:rPr>
      </w:pPr>
    </w:p>
    <w:p w14:paraId="086BA56D" w14:textId="77777777" w:rsidR="000E4B2E" w:rsidRPr="00C30A8D" w:rsidRDefault="000E4B2E" w:rsidP="000E4B2E">
      <w:pPr>
        <w:spacing w:after="0" w:line="240" w:lineRule="auto"/>
        <w:jc w:val="both"/>
        <w:rPr>
          <w:rFonts w:ascii="Times New Roman" w:eastAsia="Cambria" w:hAnsi="Times New Roman" w:cs="Times New Roman"/>
          <w:i/>
          <w:sz w:val="24"/>
          <w:szCs w:val="24"/>
        </w:rPr>
      </w:pPr>
      <w:r w:rsidRPr="00C30A8D">
        <w:rPr>
          <w:rFonts w:ascii="Times New Roman" w:eastAsia="Cambria" w:hAnsi="Times New Roman" w:cs="Times New Roman"/>
          <w:i/>
          <w:sz w:val="24"/>
          <w:szCs w:val="24"/>
        </w:rPr>
        <w:t>Illnesses and Other Personal Emergencies</w:t>
      </w:r>
    </w:p>
    <w:p w14:paraId="24B60DA2" w14:textId="77777777" w:rsidR="000E4B2E" w:rsidRPr="00C30A8D" w:rsidRDefault="000E4B2E" w:rsidP="000E4B2E">
      <w:pPr>
        <w:spacing w:after="0" w:line="240" w:lineRule="auto"/>
        <w:jc w:val="both"/>
        <w:rPr>
          <w:rFonts w:ascii="Times New Roman" w:eastAsia="Cambria" w:hAnsi="Times New Roman" w:cs="Times New Roman"/>
          <w:sz w:val="24"/>
          <w:szCs w:val="24"/>
        </w:rPr>
      </w:pPr>
      <w:r w:rsidRPr="00C30A8D">
        <w:rPr>
          <w:rFonts w:ascii="Times New Roman" w:eastAsia="Cambria" w:hAnsi="Times New Roman" w:cs="Times New Roman"/>
          <w:sz w:val="24"/>
          <w:szCs w:val="24"/>
        </w:rPr>
        <w:t xml:space="preserve">If you experience an unavoidable personal situation that prevents you from completing work on time, you must take responsibility for informing me about the situation prior to the date the work is due. We can work through issues you may encounter, but post-facto excuses do not work well. </w:t>
      </w:r>
    </w:p>
    <w:p w14:paraId="7735BAD1" w14:textId="77777777" w:rsidR="000E4B2E" w:rsidRPr="00C30A8D" w:rsidRDefault="000E4B2E" w:rsidP="000E4B2E">
      <w:pPr>
        <w:spacing w:after="0" w:line="240" w:lineRule="auto"/>
        <w:jc w:val="both"/>
        <w:rPr>
          <w:rFonts w:ascii="Times New Roman" w:eastAsia="Cambria" w:hAnsi="Times New Roman" w:cs="Times New Roman"/>
          <w:sz w:val="24"/>
          <w:szCs w:val="24"/>
        </w:rPr>
      </w:pPr>
    </w:p>
    <w:p w14:paraId="634CE241" w14:textId="77777777" w:rsidR="000E4B2E" w:rsidRPr="00C30A8D" w:rsidRDefault="000E4B2E" w:rsidP="000E4B2E">
      <w:pPr>
        <w:spacing w:after="0" w:line="240" w:lineRule="auto"/>
        <w:jc w:val="both"/>
        <w:rPr>
          <w:rFonts w:ascii="Times New Roman" w:eastAsia="Cambria" w:hAnsi="Times New Roman" w:cs="Times New Roman"/>
          <w:i/>
          <w:sz w:val="24"/>
          <w:szCs w:val="24"/>
        </w:rPr>
      </w:pPr>
      <w:r w:rsidRPr="00C30A8D">
        <w:rPr>
          <w:rFonts w:ascii="Times New Roman" w:eastAsia="Cambria" w:hAnsi="Times New Roman" w:cs="Times New Roman"/>
          <w:i/>
          <w:sz w:val="24"/>
          <w:szCs w:val="24"/>
        </w:rPr>
        <w:t>Religious Holidays</w:t>
      </w:r>
    </w:p>
    <w:p w14:paraId="1790BB0C" w14:textId="77777777" w:rsidR="000E4B2E" w:rsidRPr="00181CA9" w:rsidRDefault="000E4B2E" w:rsidP="000E4B2E">
      <w:pPr>
        <w:spacing w:after="0" w:line="240" w:lineRule="auto"/>
        <w:jc w:val="both"/>
        <w:rPr>
          <w:rFonts w:ascii="Times New Roman" w:eastAsia="Cambria" w:hAnsi="Times New Roman" w:cs="Times New Roman"/>
          <w:sz w:val="24"/>
          <w:szCs w:val="24"/>
        </w:rPr>
      </w:pPr>
      <w:r w:rsidRPr="00C30A8D">
        <w:rPr>
          <w:rFonts w:ascii="Times New Roman" w:eastAsia="Cambria" w:hAnsi="Times New Roman" w:cs="Times New Roman"/>
          <w:sz w:val="24"/>
          <w:szCs w:val="24"/>
        </w:rPr>
        <w:t>If you plan to miss class for religious holidays, state in writing the days you will be absent and submit that information to your discussion section instructor by the third week of class.</w:t>
      </w:r>
    </w:p>
    <w:p w14:paraId="26647043" w14:textId="77777777" w:rsidR="000E4B2E" w:rsidRPr="00181CA9" w:rsidRDefault="000E4B2E" w:rsidP="000E4B2E">
      <w:pPr>
        <w:spacing w:after="0" w:line="240" w:lineRule="auto"/>
        <w:jc w:val="both"/>
        <w:rPr>
          <w:rFonts w:ascii="Cambria" w:eastAsia="Cambria" w:hAnsi="Cambria" w:cs="Times New Roman"/>
          <w:sz w:val="24"/>
          <w:szCs w:val="24"/>
        </w:rPr>
      </w:pPr>
    </w:p>
    <w:p w14:paraId="763376F4" w14:textId="77777777" w:rsidR="000E4B2E" w:rsidRPr="00181CA9" w:rsidRDefault="000E4B2E" w:rsidP="000E4B2E">
      <w:pPr>
        <w:spacing w:after="0" w:line="240" w:lineRule="auto"/>
        <w:jc w:val="both"/>
        <w:rPr>
          <w:rFonts w:ascii="Times New Roman" w:eastAsia="Cambria" w:hAnsi="Times New Roman" w:cs="Times New Roman"/>
          <w:i/>
          <w:sz w:val="24"/>
          <w:szCs w:val="24"/>
        </w:rPr>
      </w:pPr>
      <w:r w:rsidRPr="00181CA9">
        <w:rPr>
          <w:rFonts w:ascii="Times New Roman" w:eastAsia="Cambria" w:hAnsi="Times New Roman" w:cs="Times New Roman"/>
          <w:i/>
          <w:sz w:val="24"/>
          <w:szCs w:val="24"/>
        </w:rPr>
        <w:t>Plagiarism and Academic Honesty</w:t>
      </w:r>
    </w:p>
    <w:p w14:paraId="2F676CD2" w14:textId="77777777" w:rsidR="000E4B2E" w:rsidRPr="00181CA9" w:rsidRDefault="000E4B2E" w:rsidP="000E4B2E">
      <w:p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The University of </w:t>
      </w:r>
      <w:r>
        <w:rPr>
          <w:rFonts w:ascii="Times New Roman" w:eastAsia="Cambria" w:hAnsi="Times New Roman" w:cs="Times New Roman"/>
          <w:sz w:val="24"/>
          <w:szCs w:val="24"/>
        </w:rPr>
        <w:t xml:space="preserve">Kentucky </w:t>
      </w:r>
      <w:r w:rsidRPr="00181CA9">
        <w:rPr>
          <w:rFonts w:ascii="Times New Roman" w:eastAsia="Cambria" w:hAnsi="Times New Roman" w:cs="Times New Roman"/>
          <w:sz w:val="24"/>
          <w:szCs w:val="24"/>
        </w:rPr>
        <w:t>consider</w:t>
      </w:r>
      <w:r>
        <w:rPr>
          <w:rFonts w:ascii="Times New Roman" w:eastAsia="Cambria" w:hAnsi="Times New Roman" w:cs="Times New Roman"/>
          <w:sz w:val="24"/>
          <w:szCs w:val="24"/>
        </w:rPr>
        <w:t>s</w:t>
      </w:r>
      <w:r w:rsidRPr="00181CA9">
        <w:rPr>
          <w:rFonts w:ascii="Times New Roman" w:eastAsia="Cambria" w:hAnsi="Times New Roman" w:cs="Times New Roman"/>
          <w:sz w:val="24"/>
          <w:szCs w:val="24"/>
        </w:rPr>
        <w:t xml:space="preserve"> plagiarism a serious violation. Plagiarism is: </w:t>
      </w:r>
    </w:p>
    <w:p w14:paraId="2DC689A2" w14:textId="77777777" w:rsidR="000E4B2E" w:rsidRPr="00181CA9" w:rsidRDefault="000E4B2E" w:rsidP="000E4B2E">
      <w:pPr>
        <w:numPr>
          <w:ilvl w:val="0"/>
          <w:numId w:val="4"/>
        </w:num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using someone else’s words or ideas without proper documentation when quoting and paraphrasing;</w:t>
      </w:r>
    </w:p>
    <w:p w14:paraId="349AE16C" w14:textId="77777777" w:rsidR="000E4B2E" w:rsidRPr="00181CA9" w:rsidRDefault="000E4B2E" w:rsidP="000E4B2E">
      <w:pPr>
        <w:numPr>
          <w:ilvl w:val="0"/>
          <w:numId w:val="4"/>
        </w:num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copying some portion of your text from another source without proper acknowledgement;</w:t>
      </w:r>
    </w:p>
    <w:p w14:paraId="34C6B058" w14:textId="77777777" w:rsidR="000E4B2E" w:rsidRPr="00181CA9" w:rsidRDefault="000E4B2E" w:rsidP="000E4B2E">
      <w:pPr>
        <w:numPr>
          <w:ilvl w:val="0"/>
          <w:numId w:val="4"/>
        </w:num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borrowing another person’s specific ideas without documenting the source;</w:t>
      </w:r>
    </w:p>
    <w:p w14:paraId="4567FE14" w14:textId="77777777" w:rsidR="000E4B2E" w:rsidRPr="00181CA9" w:rsidRDefault="000E4B2E" w:rsidP="000E4B2E">
      <w:pPr>
        <w:numPr>
          <w:ilvl w:val="0"/>
          <w:numId w:val="4"/>
        </w:num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lastRenderedPageBreak/>
        <w:t>turning in a paper written by someone else, an essay “service,” or from a World Wide Web site (including reproductions of such essays or papers);</w:t>
      </w:r>
    </w:p>
    <w:p w14:paraId="418B2480" w14:textId="77777777" w:rsidR="000E4B2E" w:rsidRPr="00181CA9" w:rsidRDefault="000E4B2E" w:rsidP="000E4B2E">
      <w:pPr>
        <w:numPr>
          <w:ilvl w:val="0"/>
          <w:numId w:val="4"/>
        </w:numPr>
        <w:spacing w:after="0" w:line="240" w:lineRule="auto"/>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turning in a paper that you wrote for another course or turning in the same paper for more than one course without getting permission from your instructors first.</w:t>
      </w:r>
    </w:p>
    <w:p w14:paraId="1204172C" w14:textId="77777777" w:rsidR="000E4B2E" w:rsidRPr="00181CA9" w:rsidRDefault="000E4B2E" w:rsidP="000E4B2E">
      <w:pPr>
        <w:spacing w:after="0" w:line="240" w:lineRule="auto"/>
        <w:jc w:val="both"/>
        <w:rPr>
          <w:rFonts w:ascii="Cambria" w:eastAsia="Cambria" w:hAnsi="Cambria" w:cs="Times New Roman"/>
          <w:sz w:val="24"/>
          <w:szCs w:val="24"/>
        </w:rPr>
      </w:pPr>
    </w:p>
    <w:p w14:paraId="41F9B033" w14:textId="77777777" w:rsidR="000E4B2E" w:rsidRDefault="000E4B2E" w:rsidP="000E4B2E">
      <w:pPr>
        <w:spacing w:after="0"/>
        <w:jc w:val="both"/>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The University of </w:t>
      </w:r>
      <w:r>
        <w:rPr>
          <w:rFonts w:ascii="Times New Roman" w:eastAsia="Cambria" w:hAnsi="Times New Roman" w:cs="Times New Roman"/>
          <w:sz w:val="24"/>
          <w:szCs w:val="24"/>
        </w:rPr>
        <w:t>Kentucky</w:t>
      </w:r>
      <w:r w:rsidRPr="00181CA9">
        <w:rPr>
          <w:rFonts w:ascii="Times New Roman" w:eastAsia="Cambria" w:hAnsi="Times New Roman" w:cs="Times New Roman"/>
          <w:sz w:val="24"/>
          <w:szCs w:val="24"/>
        </w:rPr>
        <w:t xml:space="preserve"> has established a range of penalties for students who plagiarize, including a reduced grade on a redone assignment, a failing grade for the assignment, a failing grade for the course, or even suspension or expulsion from the university. </w:t>
      </w:r>
    </w:p>
    <w:p w14:paraId="22E97DBB" w14:textId="77777777" w:rsidR="000E4B2E" w:rsidRDefault="000E4B2E" w:rsidP="000E4B2E">
      <w:pPr>
        <w:spacing w:after="0"/>
        <w:jc w:val="both"/>
        <w:rPr>
          <w:rFonts w:ascii="Times New Roman" w:eastAsia="Cambria" w:hAnsi="Times New Roman" w:cs="Times New Roman"/>
          <w:sz w:val="24"/>
          <w:szCs w:val="24"/>
        </w:rPr>
      </w:pPr>
    </w:p>
    <w:p w14:paraId="7289234E" w14:textId="77777777" w:rsidR="000E4B2E" w:rsidRDefault="000E4B2E" w:rsidP="000E4B2E">
      <w:pPr>
        <w:spacing w:after="0"/>
        <w:rPr>
          <w:rFonts w:ascii="Times New Roman" w:hAnsi="Times New Roman" w:cs="Times New Roman"/>
          <w:b/>
          <w:sz w:val="24"/>
          <w:szCs w:val="24"/>
          <w:u w:val="single"/>
        </w:rPr>
      </w:pPr>
      <w:r>
        <w:rPr>
          <w:rFonts w:ascii="Times New Roman" w:hAnsi="Times New Roman" w:cs="Times New Roman"/>
          <w:b/>
          <w:sz w:val="24"/>
          <w:szCs w:val="24"/>
          <w:u w:val="single"/>
        </w:rPr>
        <w:t>Resources</w:t>
      </w:r>
    </w:p>
    <w:p w14:paraId="121C6645" w14:textId="77777777" w:rsidR="000E4B2E" w:rsidRDefault="000E4B2E" w:rsidP="000E4B2E">
      <w:pPr>
        <w:spacing w:after="0"/>
        <w:rPr>
          <w:rFonts w:ascii="Times New Roman" w:hAnsi="Times New Roman" w:cs="Times New Roman"/>
          <w:i/>
          <w:sz w:val="24"/>
          <w:szCs w:val="24"/>
        </w:rPr>
      </w:pPr>
      <w:r>
        <w:rPr>
          <w:rFonts w:ascii="Times New Roman" w:hAnsi="Times New Roman" w:cs="Times New Roman"/>
          <w:i/>
          <w:sz w:val="24"/>
          <w:szCs w:val="24"/>
        </w:rPr>
        <w:t>Writing Center and the Multimodal Communication Lab</w:t>
      </w:r>
    </w:p>
    <w:p w14:paraId="668C0D27" w14:textId="77777777" w:rsidR="000E4B2E" w:rsidRDefault="000E4B2E" w:rsidP="000E4B2E">
      <w:pPr>
        <w:spacing w:after="0"/>
        <w:rPr>
          <w:rFonts w:ascii="Times New Roman" w:hAnsi="Times New Roman" w:cs="Times New Roman"/>
          <w:sz w:val="24"/>
          <w:szCs w:val="24"/>
        </w:rPr>
      </w:pPr>
      <w:r>
        <w:rPr>
          <w:rFonts w:ascii="Times New Roman" w:hAnsi="Times New Roman" w:cs="Times New Roman"/>
          <w:sz w:val="24"/>
          <w:szCs w:val="24"/>
        </w:rPr>
        <w:t xml:space="preserve">The Writing Center, Room B108B in The Hub of the W. T. Young Library (lower level), is available to help you with your writing. It is open 9 AM-9 PM Monday-Thursday, 9 AM-3 PM Friday, and 8 PM-11 PM Sunday. It is strongly advised to make an appointment in advance: go to uky.mywconline.com to sign on as a new client (select "First visit? Click here to register") or to log in and schedule an appointment. More information about the Writing Center is available at: http://wrd.as.uky.edu/writing-center. You can contact the Director of the Writing Center, Judy Prats at: judithgprats@uky.edu. If you have additional problems with public speaking, you may go to the Multimodal Communication Lab in 106 Grehan (859-257-8370). Consider going to either location if you feel stuck at any stage of the communication process. Take advantage of tutoring assistance early, so you have time to get feedback and make changes. </w:t>
      </w:r>
    </w:p>
    <w:p w14:paraId="25E171D4" w14:textId="77777777" w:rsidR="000E4B2E" w:rsidRDefault="000E4B2E" w:rsidP="000E4B2E">
      <w:pPr>
        <w:spacing w:after="0"/>
        <w:rPr>
          <w:rFonts w:ascii="Times New Roman" w:hAnsi="Times New Roman" w:cs="Times New Roman"/>
          <w:sz w:val="24"/>
          <w:szCs w:val="24"/>
        </w:rPr>
      </w:pPr>
    </w:p>
    <w:p w14:paraId="54D891A1" w14:textId="77777777" w:rsidR="000E4B2E" w:rsidRDefault="000E4B2E" w:rsidP="000E4B2E">
      <w:pPr>
        <w:spacing w:after="0"/>
        <w:rPr>
          <w:rFonts w:ascii="Times New Roman" w:hAnsi="Times New Roman" w:cs="Times New Roman"/>
          <w:i/>
          <w:sz w:val="24"/>
          <w:szCs w:val="24"/>
        </w:rPr>
      </w:pPr>
      <w:r>
        <w:rPr>
          <w:rFonts w:ascii="Times New Roman" w:hAnsi="Times New Roman" w:cs="Times New Roman"/>
          <w:i/>
          <w:sz w:val="24"/>
          <w:szCs w:val="24"/>
        </w:rPr>
        <w:t xml:space="preserve">Disability Resource Center </w:t>
      </w:r>
    </w:p>
    <w:p w14:paraId="1357AF7F" w14:textId="77777777" w:rsidR="000E4B2E" w:rsidRDefault="000E4B2E" w:rsidP="000E4B2E">
      <w:pPr>
        <w:spacing w:after="0"/>
        <w:rPr>
          <w:rFonts w:ascii="Times New Roman" w:hAnsi="Times New Roman" w:cs="Times New Roman"/>
          <w:i/>
          <w:sz w:val="24"/>
          <w:szCs w:val="24"/>
        </w:rPr>
      </w:pPr>
      <w:r>
        <w:rPr>
          <w:rFonts w:ascii="Times New Roman" w:hAnsi="Times New Roman" w:cs="Times New Roman"/>
          <w:sz w:val="24"/>
          <w:szCs w:val="24"/>
        </w:rPr>
        <w:t>Your success in this class is important to me. If there are circumstances that may affect your performance in this class, please let me know as soon as possible so that we may work together to develop strategies for adapting assignments to meet both your needs and the requirements of the course. The Disability Resource Center (859-257-2754) provides resources for students with disabilities. You will need to provide documentation of disability to them in order to receive official university services and accommodations.</w:t>
      </w:r>
    </w:p>
    <w:p w14:paraId="25F46518" w14:textId="77777777" w:rsidR="000E4B2E" w:rsidRDefault="000E4B2E" w:rsidP="000E4B2E">
      <w:pPr>
        <w:spacing w:after="0"/>
        <w:rPr>
          <w:rFonts w:ascii="Times New Roman" w:hAnsi="Times New Roman" w:cs="Times New Roman"/>
          <w:sz w:val="24"/>
          <w:szCs w:val="24"/>
        </w:rPr>
      </w:pPr>
    </w:p>
    <w:p w14:paraId="2BD707E9" w14:textId="77777777" w:rsidR="000E4B2E" w:rsidRDefault="000E4B2E" w:rsidP="000E4B2E">
      <w:pPr>
        <w:spacing w:after="0"/>
        <w:rPr>
          <w:rFonts w:ascii="Times New Roman" w:hAnsi="Times New Roman" w:cs="Times New Roman"/>
          <w:sz w:val="24"/>
          <w:szCs w:val="24"/>
        </w:rPr>
      </w:pPr>
      <w:r>
        <w:rPr>
          <w:rFonts w:ascii="Times New Roman" w:hAnsi="Times New Roman" w:cs="Times New Roman"/>
          <w:sz w:val="24"/>
          <w:szCs w:val="24"/>
        </w:rPr>
        <w:t>Please don’t hesitate to let me know if you require assistance or accommodations for any reason. I look forward to working with you to meet your learning goals.</w:t>
      </w:r>
    </w:p>
    <w:p w14:paraId="73574657" w14:textId="77777777" w:rsidR="000E4B2E" w:rsidRDefault="000E4B2E" w:rsidP="000E4B2E">
      <w:pPr>
        <w:spacing w:after="0"/>
        <w:rPr>
          <w:rFonts w:ascii="Times New Roman" w:hAnsi="Times New Roman" w:cs="Times New Roman"/>
          <w:sz w:val="24"/>
          <w:szCs w:val="24"/>
        </w:rPr>
      </w:pPr>
    </w:p>
    <w:p w14:paraId="7632697E" w14:textId="77777777" w:rsidR="000E4B2E" w:rsidRDefault="000E4B2E" w:rsidP="000E4B2E">
      <w:pPr>
        <w:rPr>
          <w:rFonts w:ascii="Times New Roman" w:hAnsi="Times New Roman" w:cs="Times New Roman"/>
          <w:sz w:val="24"/>
          <w:szCs w:val="24"/>
        </w:rPr>
      </w:pPr>
      <w:r>
        <w:rPr>
          <w:rFonts w:ascii="Times New Roman" w:hAnsi="Times New Roman" w:cs="Times New Roman"/>
          <w:sz w:val="24"/>
          <w:szCs w:val="24"/>
        </w:rPr>
        <w:br w:type="page"/>
      </w:r>
    </w:p>
    <w:p w14:paraId="0DD0705D" w14:textId="58967C8D" w:rsidR="00301F47" w:rsidRDefault="00301F47" w:rsidP="002616C8">
      <w:pPr>
        <w:spacing w:after="0"/>
        <w:jc w:val="center"/>
        <w:rPr>
          <w:rFonts w:ascii="Times New Roman" w:hAnsi="Times New Roman" w:cs="Times New Roman"/>
          <w:b/>
          <w:sz w:val="24"/>
          <w:szCs w:val="24"/>
          <w:u w:val="single"/>
        </w:rPr>
      </w:pPr>
      <w:r w:rsidRPr="00301F47">
        <w:rPr>
          <w:rFonts w:ascii="Times New Roman" w:hAnsi="Times New Roman" w:cs="Times New Roman"/>
          <w:b/>
          <w:sz w:val="24"/>
          <w:szCs w:val="24"/>
          <w:u w:val="single"/>
        </w:rPr>
        <w:lastRenderedPageBreak/>
        <w:t>Course Calendar</w:t>
      </w:r>
    </w:p>
    <w:p w14:paraId="20350DE2" w14:textId="77777777" w:rsidR="002616C8" w:rsidRDefault="002616C8" w:rsidP="002616C8">
      <w:pPr>
        <w:spacing w:after="0"/>
        <w:jc w:val="center"/>
        <w:rPr>
          <w:rFonts w:ascii="Times New Roman" w:hAnsi="Times New Roman" w:cs="Times New Roman"/>
          <w:b/>
          <w:sz w:val="24"/>
          <w:szCs w:val="24"/>
          <w:u w:val="single"/>
        </w:rPr>
      </w:pPr>
    </w:p>
    <w:p w14:paraId="107353CA" w14:textId="77777777" w:rsidR="00301F47" w:rsidRPr="00301F47" w:rsidRDefault="00301F47" w:rsidP="000E4B2E">
      <w:pPr>
        <w:spacing w:after="0"/>
        <w:rPr>
          <w:rFonts w:ascii="Times New Roman" w:hAnsi="Times New Roman" w:cs="Times New Roman"/>
          <w:i/>
          <w:sz w:val="24"/>
          <w:szCs w:val="24"/>
        </w:rPr>
      </w:pPr>
      <w:r>
        <w:rPr>
          <w:rFonts w:ascii="Times New Roman" w:hAnsi="Times New Roman" w:cs="Times New Roman"/>
          <w:i/>
          <w:sz w:val="24"/>
          <w:szCs w:val="24"/>
        </w:rPr>
        <w:t>Week 1</w:t>
      </w:r>
      <w:r w:rsidR="00DB0416">
        <w:rPr>
          <w:rFonts w:ascii="Times New Roman" w:hAnsi="Times New Roman" w:cs="Times New Roman"/>
          <w:i/>
          <w:sz w:val="24"/>
          <w:szCs w:val="24"/>
        </w:rPr>
        <w:t>: Introduction</w:t>
      </w:r>
    </w:p>
    <w:p w14:paraId="3362221C" w14:textId="77777777" w:rsidR="00301F47" w:rsidRDefault="00DB0416" w:rsidP="000E4B2E">
      <w:pPr>
        <w:spacing w:after="0"/>
        <w:rPr>
          <w:rFonts w:ascii="Times New Roman" w:hAnsi="Times New Roman" w:cs="Times New Roman"/>
          <w:sz w:val="24"/>
          <w:szCs w:val="24"/>
        </w:rPr>
      </w:pPr>
      <w:r>
        <w:rPr>
          <w:rFonts w:ascii="Times New Roman" w:hAnsi="Times New Roman" w:cs="Times New Roman"/>
          <w:sz w:val="24"/>
          <w:szCs w:val="24"/>
        </w:rPr>
        <w:t>Aug 24: Meet-and-greet; discuss syllabus and expectations</w:t>
      </w:r>
    </w:p>
    <w:p w14:paraId="56C348B6" w14:textId="5A3F7D34" w:rsidR="007E638B" w:rsidRDefault="007E638B" w:rsidP="007E638B">
      <w:pPr>
        <w:spacing w:after="0"/>
        <w:ind w:left="900"/>
        <w:rPr>
          <w:rFonts w:ascii="Times New Roman" w:hAnsi="Times New Roman" w:cs="Times New Roman"/>
          <w:sz w:val="24"/>
          <w:szCs w:val="24"/>
        </w:rPr>
      </w:pPr>
      <w:r w:rsidRPr="004B4F62">
        <w:rPr>
          <w:rFonts w:ascii="Times New Roman" w:hAnsi="Times New Roman" w:cs="Times New Roman"/>
          <w:b/>
          <w:sz w:val="24"/>
          <w:szCs w:val="24"/>
        </w:rPr>
        <w:t>Read</w:t>
      </w:r>
      <w:r>
        <w:rPr>
          <w:rFonts w:ascii="Times New Roman" w:hAnsi="Times New Roman" w:cs="Times New Roman"/>
          <w:sz w:val="24"/>
          <w:szCs w:val="24"/>
        </w:rPr>
        <w:t>: Syllabus; “</w:t>
      </w:r>
      <w:hyperlink r:id="rId9" w:history="1">
        <w:r w:rsidRPr="007E638B">
          <w:rPr>
            <w:rStyle w:val="Hyperlink"/>
            <w:rFonts w:ascii="Times New Roman" w:hAnsi="Times New Roman" w:cs="Times New Roman"/>
            <w:sz w:val="24"/>
            <w:szCs w:val="24"/>
          </w:rPr>
          <w:t>Argument: The Basics</w:t>
        </w:r>
      </w:hyperlink>
      <w:r>
        <w:rPr>
          <w:rFonts w:ascii="Times New Roman" w:hAnsi="Times New Roman" w:cs="Times New Roman"/>
          <w:sz w:val="24"/>
          <w:szCs w:val="24"/>
        </w:rPr>
        <w:t>”; “</w:t>
      </w:r>
      <w:hyperlink r:id="rId10" w:history="1">
        <w:r w:rsidRPr="007E638B">
          <w:rPr>
            <w:rStyle w:val="Hyperlink"/>
            <w:rFonts w:ascii="Times New Roman" w:hAnsi="Times New Roman" w:cs="Times New Roman"/>
            <w:sz w:val="24"/>
            <w:szCs w:val="24"/>
          </w:rPr>
          <w:t>Argument and Deliberation: An Introduction</w:t>
        </w:r>
      </w:hyperlink>
      <w:r>
        <w:rPr>
          <w:rFonts w:ascii="Times New Roman" w:hAnsi="Times New Roman" w:cs="Times New Roman"/>
          <w:sz w:val="24"/>
          <w:szCs w:val="24"/>
        </w:rPr>
        <w:t>”</w:t>
      </w:r>
      <w:r w:rsidR="00955539">
        <w:rPr>
          <w:rFonts w:ascii="Times New Roman" w:hAnsi="Times New Roman" w:cs="Times New Roman"/>
          <w:sz w:val="24"/>
          <w:szCs w:val="24"/>
        </w:rPr>
        <w:t xml:space="preserve">; “Why Thinking Critically is Important” (Capps and Capps) </w:t>
      </w:r>
      <w:r>
        <w:rPr>
          <w:rFonts w:ascii="Times New Roman" w:hAnsi="Times New Roman" w:cs="Times New Roman"/>
          <w:sz w:val="24"/>
          <w:szCs w:val="24"/>
        </w:rPr>
        <w:t xml:space="preserve"> </w:t>
      </w:r>
    </w:p>
    <w:p w14:paraId="1CC96555" w14:textId="77777777" w:rsidR="00301F47" w:rsidRDefault="00301F47" w:rsidP="000E4B2E">
      <w:pPr>
        <w:spacing w:after="0"/>
        <w:rPr>
          <w:rFonts w:ascii="Times New Roman" w:hAnsi="Times New Roman" w:cs="Times New Roman"/>
          <w:sz w:val="24"/>
          <w:szCs w:val="24"/>
        </w:rPr>
      </w:pPr>
    </w:p>
    <w:p w14:paraId="754120FA" w14:textId="77777777" w:rsidR="00301F47" w:rsidRDefault="00301F47" w:rsidP="000E4B2E">
      <w:pPr>
        <w:spacing w:after="0"/>
        <w:rPr>
          <w:rFonts w:ascii="Times New Roman" w:hAnsi="Times New Roman" w:cs="Times New Roman"/>
          <w:i/>
          <w:sz w:val="24"/>
          <w:szCs w:val="24"/>
        </w:rPr>
      </w:pPr>
      <w:r w:rsidRPr="00301F47">
        <w:rPr>
          <w:rFonts w:ascii="Times New Roman" w:hAnsi="Times New Roman" w:cs="Times New Roman"/>
          <w:i/>
          <w:sz w:val="24"/>
          <w:szCs w:val="24"/>
        </w:rPr>
        <w:t>Week 2</w:t>
      </w:r>
      <w:r w:rsidR="00DB0416">
        <w:rPr>
          <w:rFonts w:ascii="Times New Roman" w:hAnsi="Times New Roman" w:cs="Times New Roman"/>
          <w:i/>
          <w:sz w:val="24"/>
          <w:szCs w:val="24"/>
        </w:rPr>
        <w:t xml:space="preserve">: </w:t>
      </w:r>
      <w:r w:rsidR="00CF2ED8">
        <w:rPr>
          <w:rFonts w:ascii="Times New Roman" w:hAnsi="Times New Roman" w:cs="Times New Roman"/>
          <w:i/>
          <w:sz w:val="24"/>
          <w:szCs w:val="24"/>
        </w:rPr>
        <w:t xml:space="preserve">Arguments and </w:t>
      </w:r>
      <w:r w:rsidR="007E638B">
        <w:rPr>
          <w:rFonts w:ascii="Times New Roman" w:hAnsi="Times New Roman" w:cs="Times New Roman"/>
          <w:i/>
          <w:sz w:val="24"/>
          <w:szCs w:val="24"/>
        </w:rPr>
        <w:t xml:space="preserve">Rhetorical Situation </w:t>
      </w:r>
    </w:p>
    <w:p w14:paraId="5E9B1260" w14:textId="502DFDDE" w:rsidR="00CF2ED8" w:rsidRDefault="00CF2ED8"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Aug 29: </w:t>
      </w:r>
      <w:r w:rsidR="00D277BA">
        <w:rPr>
          <w:rFonts w:ascii="Times New Roman" w:hAnsi="Times New Roman" w:cs="Times New Roman"/>
          <w:sz w:val="24"/>
          <w:szCs w:val="24"/>
        </w:rPr>
        <w:t xml:space="preserve">Rhetorical Situation </w:t>
      </w:r>
    </w:p>
    <w:p w14:paraId="445E4544" w14:textId="6F940EBA" w:rsidR="005257AE" w:rsidRDefault="00CF2ED8" w:rsidP="005257AE">
      <w:pPr>
        <w:tabs>
          <w:tab w:val="left" w:pos="7640"/>
        </w:tabs>
        <w:spacing w:after="0"/>
        <w:ind w:left="810" w:hanging="810"/>
        <w:rPr>
          <w:rFonts w:ascii="Times New Roman" w:hAnsi="Times New Roman" w:cs="Times New Roman"/>
          <w:sz w:val="24"/>
          <w:szCs w:val="24"/>
        </w:rPr>
      </w:pPr>
      <w:r>
        <w:rPr>
          <w:rFonts w:ascii="Times New Roman" w:hAnsi="Times New Roman" w:cs="Times New Roman"/>
          <w:sz w:val="24"/>
          <w:szCs w:val="24"/>
        </w:rPr>
        <w:tab/>
      </w:r>
      <w:r w:rsidRPr="004B4F62">
        <w:rPr>
          <w:rFonts w:ascii="Times New Roman" w:hAnsi="Times New Roman" w:cs="Times New Roman"/>
          <w:b/>
          <w:sz w:val="24"/>
          <w:szCs w:val="24"/>
        </w:rPr>
        <w:t>Read</w:t>
      </w:r>
      <w:r>
        <w:rPr>
          <w:rFonts w:ascii="Times New Roman" w:hAnsi="Times New Roman" w:cs="Times New Roman"/>
          <w:sz w:val="24"/>
          <w:szCs w:val="24"/>
        </w:rPr>
        <w:t xml:space="preserve">: </w:t>
      </w:r>
      <w:r w:rsidR="005257AE">
        <w:rPr>
          <w:rFonts w:ascii="Times New Roman" w:hAnsi="Times New Roman" w:cs="Times New Roman"/>
          <w:sz w:val="24"/>
          <w:szCs w:val="24"/>
        </w:rPr>
        <w:t>“The Rhetorical Situation” (Bitzer); “The Myth of the Rhetorical Situation” (</w:t>
      </w:r>
      <w:proofErr w:type="spellStart"/>
      <w:r w:rsidR="005257AE">
        <w:rPr>
          <w:rFonts w:ascii="Times New Roman" w:hAnsi="Times New Roman" w:cs="Times New Roman"/>
          <w:sz w:val="24"/>
          <w:szCs w:val="24"/>
        </w:rPr>
        <w:t>Vatz</w:t>
      </w:r>
      <w:proofErr w:type="spellEnd"/>
      <w:r w:rsidR="005257AE">
        <w:rPr>
          <w:rFonts w:ascii="Times New Roman" w:hAnsi="Times New Roman" w:cs="Times New Roman"/>
          <w:sz w:val="24"/>
          <w:szCs w:val="24"/>
        </w:rPr>
        <w:t>)</w:t>
      </w:r>
      <w:r w:rsidR="005257AE">
        <w:rPr>
          <w:rFonts w:ascii="Times New Roman" w:hAnsi="Times New Roman" w:cs="Times New Roman"/>
          <w:sz w:val="24"/>
          <w:szCs w:val="24"/>
        </w:rPr>
        <w:tab/>
      </w:r>
      <w:r w:rsidR="005257AE">
        <w:rPr>
          <w:rFonts w:ascii="Times New Roman" w:hAnsi="Times New Roman" w:cs="Times New Roman"/>
          <w:sz w:val="24"/>
          <w:szCs w:val="24"/>
        </w:rPr>
        <w:tab/>
      </w:r>
    </w:p>
    <w:p w14:paraId="3408493C" w14:textId="0F0A45F9" w:rsidR="00E21475" w:rsidRDefault="00E21475" w:rsidP="005257AE">
      <w:pPr>
        <w:tabs>
          <w:tab w:val="left" w:pos="7640"/>
        </w:tabs>
        <w:spacing w:after="0"/>
        <w:rPr>
          <w:rFonts w:ascii="Times New Roman" w:hAnsi="Times New Roman" w:cs="Times New Roman"/>
          <w:sz w:val="24"/>
          <w:szCs w:val="24"/>
        </w:rPr>
      </w:pPr>
    </w:p>
    <w:p w14:paraId="42FDDE6D" w14:textId="5711CA85" w:rsidR="005257AE" w:rsidRDefault="00CF2ED8" w:rsidP="005257AE">
      <w:pPr>
        <w:tabs>
          <w:tab w:val="left" w:pos="7640"/>
        </w:tabs>
        <w:spacing w:after="0"/>
        <w:rPr>
          <w:rFonts w:ascii="Times New Roman" w:hAnsi="Times New Roman" w:cs="Times New Roman"/>
          <w:sz w:val="24"/>
          <w:szCs w:val="24"/>
        </w:rPr>
      </w:pPr>
      <w:r>
        <w:rPr>
          <w:rFonts w:ascii="Times New Roman" w:hAnsi="Times New Roman" w:cs="Times New Roman"/>
          <w:sz w:val="24"/>
          <w:szCs w:val="24"/>
        </w:rPr>
        <w:t>Aug 31</w:t>
      </w:r>
      <w:r w:rsidR="004101F1">
        <w:rPr>
          <w:rFonts w:ascii="Times New Roman" w:hAnsi="Times New Roman" w:cs="Times New Roman"/>
          <w:sz w:val="24"/>
          <w:szCs w:val="24"/>
        </w:rPr>
        <w:t xml:space="preserve">: </w:t>
      </w:r>
      <w:r w:rsidR="00D277BA">
        <w:rPr>
          <w:rFonts w:ascii="Times New Roman" w:hAnsi="Times New Roman" w:cs="Times New Roman"/>
          <w:sz w:val="24"/>
          <w:szCs w:val="24"/>
        </w:rPr>
        <w:t xml:space="preserve">The Three Kinds of </w:t>
      </w:r>
      <w:proofErr w:type="spellStart"/>
      <w:r w:rsidR="00D277BA">
        <w:rPr>
          <w:rFonts w:ascii="Times New Roman" w:hAnsi="Times New Roman" w:cs="Times New Roman"/>
          <w:sz w:val="24"/>
          <w:szCs w:val="24"/>
        </w:rPr>
        <w:t>Rhetorics</w:t>
      </w:r>
      <w:proofErr w:type="spellEnd"/>
      <w:r w:rsidR="00D277BA">
        <w:rPr>
          <w:rFonts w:ascii="Times New Roman" w:hAnsi="Times New Roman" w:cs="Times New Roman"/>
          <w:sz w:val="24"/>
          <w:szCs w:val="24"/>
        </w:rPr>
        <w:t xml:space="preserve"> </w:t>
      </w:r>
      <w:bookmarkStart w:id="0" w:name="_GoBack"/>
      <w:bookmarkEnd w:id="0"/>
    </w:p>
    <w:p w14:paraId="204ACCF9" w14:textId="46169E32" w:rsidR="005257AE" w:rsidRDefault="005257AE" w:rsidP="005257AE">
      <w:pPr>
        <w:tabs>
          <w:tab w:val="left" w:pos="7640"/>
        </w:tabs>
        <w:spacing w:after="0"/>
        <w:ind w:left="900" w:hanging="810"/>
        <w:rPr>
          <w:rFonts w:ascii="Times New Roman" w:hAnsi="Times New Roman" w:cs="Times New Roman"/>
          <w:sz w:val="24"/>
          <w:szCs w:val="24"/>
        </w:rPr>
      </w:pPr>
      <w:r>
        <w:rPr>
          <w:rFonts w:ascii="Times New Roman" w:hAnsi="Times New Roman" w:cs="Times New Roman"/>
          <w:sz w:val="24"/>
          <w:szCs w:val="24"/>
        </w:rPr>
        <w:tab/>
      </w:r>
      <w:r w:rsidRPr="004B4F62">
        <w:rPr>
          <w:rFonts w:ascii="Times New Roman" w:hAnsi="Times New Roman" w:cs="Times New Roman"/>
          <w:b/>
          <w:sz w:val="24"/>
          <w:szCs w:val="24"/>
        </w:rPr>
        <w:t>Read</w:t>
      </w:r>
      <w:r>
        <w:rPr>
          <w:rFonts w:ascii="Times New Roman" w:hAnsi="Times New Roman" w:cs="Times New Roman"/>
          <w:sz w:val="24"/>
          <w:szCs w:val="24"/>
        </w:rPr>
        <w:t>: “Critical Thinking and Objective Truth” (Capps and Capps); “</w:t>
      </w:r>
      <w:hyperlink r:id="rId11" w:history="1">
        <w:r w:rsidRPr="00BF7241">
          <w:rPr>
            <w:rStyle w:val="Hyperlink"/>
            <w:rFonts w:ascii="Times New Roman" w:hAnsi="Times New Roman" w:cs="Times New Roman"/>
            <w:sz w:val="24"/>
            <w:szCs w:val="24"/>
          </w:rPr>
          <w:t>3 Genres of Rhetoric</w:t>
        </w:r>
      </w:hyperlink>
      <w:r>
        <w:rPr>
          <w:rFonts w:ascii="Times New Roman" w:hAnsi="Times New Roman" w:cs="Times New Roman"/>
          <w:sz w:val="24"/>
          <w:szCs w:val="24"/>
        </w:rPr>
        <w:t>”; “</w:t>
      </w:r>
      <w:hyperlink r:id="rId12" w:history="1">
        <w:r w:rsidRPr="00BF7241">
          <w:rPr>
            <w:rStyle w:val="Hyperlink"/>
            <w:rFonts w:ascii="Times New Roman" w:hAnsi="Times New Roman" w:cs="Times New Roman"/>
            <w:sz w:val="24"/>
            <w:szCs w:val="24"/>
          </w:rPr>
          <w:t>The Hipster Topics</w:t>
        </w:r>
      </w:hyperlink>
      <w:r>
        <w:rPr>
          <w:rFonts w:ascii="Times New Roman" w:hAnsi="Times New Roman" w:cs="Times New Roman"/>
          <w:sz w:val="24"/>
          <w:szCs w:val="24"/>
        </w:rPr>
        <w:t xml:space="preserve">”; </w:t>
      </w:r>
      <w:hyperlink r:id="rId13" w:history="1">
        <w:r w:rsidRPr="00D37D31">
          <w:rPr>
            <w:rStyle w:val="Hyperlink"/>
            <w:rFonts w:ascii="Times New Roman" w:hAnsi="Times New Roman" w:cs="Times New Roman"/>
            <w:sz w:val="24"/>
            <w:szCs w:val="24"/>
          </w:rPr>
          <w:t>Book 1, Chapter 3 from Rhetoric</w:t>
        </w:r>
      </w:hyperlink>
      <w:r>
        <w:rPr>
          <w:rFonts w:ascii="Times New Roman" w:hAnsi="Times New Roman" w:cs="Times New Roman"/>
          <w:sz w:val="24"/>
          <w:szCs w:val="24"/>
        </w:rPr>
        <w:t xml:space="preserve"> (Aristotle)</w:t>
      </w:r>
      <w:r w:rsidR="0031706E">
        <w:rPr>
          <w:rFonts w:ascii="Times New Roman" w:hAnsi="Times New Roman" w:cs="Times New Roman"/>
          <w:sz w:val="24"/>
          <w:szCs w:val="24"/>
        </w:rPr>
        <w:t xml:space="preserve">; </w:t>
      </w:r>
      <w:hyperlink r:id="rId14" w:history="1">
        <w:r w:rsidR="0031706E" w:rsidRPr="0031706E">
          <w:rPr>
            <w:rStyle w:val="Hyperlink"/>
            <w:rFonts w:ascii="Times New Roman" w:hAnsi="Times New Roman" w:cs="Times New Roman"/>
            <w:sz w:val="24"/>
            <w:szCs w:val="24"/>
          </w:rPr>
          <w:t>Obama’s Inaugural Speech</w:t>
        </w:r>
      </w:hyperlink>
      <w:r w:rsidR="0031706E">
        <w:rPr>
          <w:rFonts w:ascii="Times New Roman" w:hAnsi="Times New Roman" w:cs="Times New Roman"/>
          <w:sz w:val="24"/>
          <w:szCs w:val="24"/>
        </w:rPr>
        <w:t xml:space="preserve">; </w:t>
      </w:r>
      <w:hyperlink r:id="rId15" w:history="1">
        <w:r w:rsidR="0031706E" w:rsidRPr="0031706E">
          <w:rPr>
            <w:rStyle w:val="Hyperlink"/>
            <w:rFonts w:ascii="Times New Roman" w:hAnsi="Times New Roman" w:cs="Times New Roman"/>
            <w:sz w:val="24"/>
            <w:szCs w:val="24"/>
          </w:rPr>
          <w:t>Bush’s War on Terror Speech</w:t>
        </w:r>
      </w:hyperlink>
    </w:p>
    <w:p w14:paraId="13BD64AA" w14:textId="77777777" w:rsidR="00E70895" w:rsidRDefault="00E70895" w:rsidP="007E638B">
      <w:pPr>
        <w:tabs>
          <w:tab w:val="left" w:pos="7640"/>
        </w:tabs>
        <w:spacing w:after="0"/>
        <w:ind w:left="810" w:hanging="810"/>
        <w:rPr>
          <w:rFonts w:ascii="Times New Roman" w:hAnsi="Times New Roman" w:cs="Times New Roman"/>
          <w:sz w:val="24"/>
          <w:szCs w:val="24"/>
        </w:rPr>
      </w:pPr>
    </w:p>
    <w:p w14:paraId="232AE12A" w14:textId="011F0B35" w:rsidR="004101F1" w:rsidRPr="00B813BC" w:rsidRDefault="004101F1" w:rsidP="000E4B2E">
      <w:pPr>
        <w:tabs>
          <w:tab w:val="left" w:pos="7640"/>
        </w:tabs>
        <w:spacing w:after="0"/>
        <w:rPr>
          <w:rFonts w:ascii="Times New Roman" w:hAnsi="Times New Roman" w:cs="Times New Roman"/>
          <w:i/>
          <w:sz w:val="24"/>
          <w:szCs w:val="24"/>
        </w:rPr>
      </w:pPr>
      <w:r w:rsidRPr="00B813BC">
        <w:rPr>
          <w:rFonts w:ascii="Times New Roman" w:hAnsi="Times New Roman" w:cs="Times New Roman"/>
          <w:i/>
          <w:sz w:val="24"/>
          <w:szCs w:val="24"/>
        </w:rPr>
        <w:t>Week 3</w:t>
      </w:r>
      <w:r w:rsidR="00B813BC">
        <w:rPr>
          <w:rFonts w:ascii="Times New Roman" w:hAnsi="Times New Roman" w:cs="Times New Roman"/>
          <w:i/>
          <w:sz w:val="24"/>
          <w:szCs w:val="24"/>
        </w:rPr>
        <w:t xml:space="preserve">: Stasis Theory </w:t>
      </w:r>
    </w:p>
    <w:p w14:paraId="3F0CC9D3" w14:textId="77777777" w:rsidR="004101F1" w:rsidRDefault="004101F1"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Sept 5: </w:t>
      </w:r>
      <w:r w:rsidR="00B813BC">
        <w:rPr>
          <w:rFonts w:ascii="Times New Roman" w:hAnsi="Times New Roman" w:cs="Times New Roman"/>
          <w:sz w:val="24"/>
          <w:szCs w:val="24"/>
        </w:rPr>
        <w:t xml:space="preserve">Stasis Theory </w:t>
      </w:r>
    </w:p>
    <w:p w14:paraId="68A76BA8" w14:textId="18AA6100" w:rsidR="00B813BC" w:rsidRDefault="00B813BC" w:rsidP="004B4F62">
      <w:pPr>
        <w:ind w:left="900" w:hanging="810"/>
        <w:rPr>
          <w:rFonts w:ascii="Times New Roman" w:hAnsi="Times New Roman" w:cs="Times New Roman"/>
          <w:sz w:val="24"/>
          <w:szCs w:val="24"/>
        </w:rPr>
      </w:pPr>
      <w:r>
        <w:rPr>
          <w:rFonts w:ascii="Times New Roman" w:hAnsi="Times New Roman" w:cs="Times New Roman"/>
          <w:sz w:val="24"/>
          <w:szCs w:val="24"/>
        </w:rPr>
        <w:t xml:space="preserve">             </w:t>
      </w:r>
      <w:r w:rsidRPr="004B4F62">
        <w:rPr>
          <w:rFonts w:ascii="Times New Roman" w:hAnsi="Times New Roman" w:cs="Times New Roman"/>
          <w:b/>
          <w:sz w:val="24"/>
          <w:szCs w:val="24"/>
        </w:rPr>
        <w:t>Read</w:t>
      </w:r>
      <w:r w:rsidR="00C34457">
        <w:rPr>
          <w:rFonts w:ascii="Times New Roman" w:hAnsi="Times New Roman" w:cs="Times New Roman"/>
          <w:sz w:val="24"/>
          <w:szCs w:val="24"/>
        </w:rPr>
        <w:t xml:space="preserve">: </w:t>
      </w:r>
      <w:r w:rsidR="00C34457" w:rsidRPr="00C34457">
        <w:rPr>
          <w:rFonts w:ascii="Times New Roman" w:hAnsi="Times New Roman" w:cs="Times New Roman"/>
          <w:i/>
          <w:sz w:val="24"/>
          <w:szCs w:val="24"/>
        </w:rPr>
        <w:t xml:space="preserve">Ancient </w:t>
      </w:r>
      <w:proofErr w:type="spellStart"/>
      <w:r w:rsidR="00C34457" w:rsidRPr="00C34457">
        <w:rPr>
          <w:rFonts w:ascii="Times New Roman" w:hAnsi="Times New Roman" w:cs="Times New Roman"/>
          <w:i/>
          <w:sz w:val="24"/>
          <w:szCs w:val="24"/>
        </w:rPr>
        <w:t>Rhetorics</w:t>
      </w:r>
      <w:proofErr w:type="spellEnd"/>
      <w:r w:rsidR="00C34457">
        <w:rPr>
          <w:rFonts w:ascii="Times New Roman" w:hAnsi="Times New Roman" w:cs="Times New Roman"/>
          <w:i/>
          <w:sz w:val="24"/>
          <w:szCs w:val="24"/>
        </w:rPr>
        <w:t xml:space="preserve"> for Contemporary Students</w:t>
      </w:r>
      <w:r w:rsidR="00C34457">
        <w:rPr>
          <w:rFonts w:ascii="Times New Roman" w:hAnsi="Times New Roman" w:cs="Times New Roman"/>
          <w:sz w:val="24"/>
          <w:szCs w:val="24"/>
        </w:rPr>
        <w:t>, Ch. 3</w:t>
      </w:r>
      <w:r>
        <w:rPr>
          <w:rFonts w:ascii="Times New Roman" w:hAnsi="Times New Roman" w:cs="Times New Roman"/>
          <w:sz w:val="24"/>
          <w:szCs w:val="24"/>
        </w:rPr>
        <w:t xml:space="preserve"> (</w:t>
      </w:r>
      <w:proofErr w:type="spellStart"/>
      <w:r>
        <w:rPr>
          <w:rFonts w:ascii="Times New Roman" w:hAnsi="Times New Roman" w:cs="Times New Roman"/>
          <w:sz w:val="24"/>
          <w:szCs w:val="24"/>
        </w:rPr>
        <w:t>Hawhee</w:t>
      </w:r>
      <w:proofErr w:type="spellEnd"/>
      <w:r>
        <w:rPr>
          <w:rFonts w:ascii="Times New Roman" w:hAnsi="Times New Roman" w:cs="Times New Roman"/>
          <w:sz w:val="24"/>
          <w:szCs w:val="24"/>
        </w:rPr>
        <w:t xml:space="preserve"> and Crowley)</w:t>
      </w:r>
      <w:r w:rsidR="00CF2ED8">
        <w:rPr>
          <w:rFonts w:ascii="Times New Roman" w:hAnsi="Times New Roman" w:cs="Times New Roman"/>
          <w:sz w:val="24"/>
          <w:szCs w:val="24"/>
        </w:rPr>
        <w:t xml:space="preserve">; </w:t>
      </w:r>
      <w:r w:rsidR="00CF2ED8" w:rsidRPr="00CF2ED8">
        <w:rPr>
          <w:rFonts w:ascii="Times New Roman" w:hAnsi="Times New Roman" w:cs="Times New Roman"/>
          <w:sz w:val="24"/>
          <w:szCs w:val="24"/>
        </w:rPr>
        <w:t xml:space="preserve">“The Classical </w:t>
      </w:r>
      <w:r w:rsidR="00CF2ED8">
        <w:rPr>
          <w:rFonts w:ascii="Times New Roman" w:hAnsi="Times New Roman" w:cs="Times New Roman"/>
          <w:sz w:val="24"/>
          <w:szCs w:val="24"/>
        </w:rPr>
        <w:t>Doctrine of Status” (</w:t>
      </w:r>
      <w:proofErr w:type="spellStart"/>
      <w:r w:rsidR="00CF2ED8">
        <w:rPr>
          <w:rFonts w:ascii="Times New Roman" w:hAnsi="Times New Roman" w:cs="Times New Roman"/>
          <w:sz w:val="24"/>
          <w:szCs w:val="24"/>
        </w:rPr>
        <w:t>Braet</w:t>
      </w:r>
      <w:proofErr w:type="spellEnd"/>
      <w:r w:rsidR="00CF2ED8">
        <w:rPr>
          <w:rFonts w:ascii="Times New Roman" w:hAnsi="Times New Roman" w:cs="Times New Roman"/>
          <w:sz w:val="24"/>
          <w:szCs w:val="24"/>
        </w:rPr>
        <w:t xml:space="preserve">)  </w:t>
      </w:r>
      <w:r w:rsidR="00CF2ED8">
        <w:rPr>
          <w:rFonts w:ascii="Times New Roman" w:hAnsi="Times New Roman" w:cs="Times New Roman"/>
          <w:sz w:val="24"/>
          <w:szCs w:val="24"/>
        </w:rPr>
        <w:tab/>
      </w:r>
    </w:p>
    <w:p w14:paraId="79D9FB39" w14:textId="77777777" w:rsidR="004101F1" w:rsidRDefault="004101F1"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Sept 7: </w:t>
      </w:r>
      <w:r w:rsidR="00144345">
        <w:rPr>
          <w:rFonts w:ascii="Times New Roman" w:hAnsi="Times New Roman" w:cs="Times New Roman"/>
          <w:sz w:val="24"/>
          <w:szCs w:val="24"/>
        </w:rPr>
        <w:t xml:space="preserve">Case Study: </w:t>
      </w:r>
      <w:r w:rsidR="00CF2ED8">
        <w:rPr>
          <w:rFonts w:ascii="Times New Roman" w:hAnsi="Times New Roman" w:cs="Times New Roman"/>
          <w:sz w:val="24"/>
          <w:szCs w:val="24"/>
        </w:rPr>
        <w:t>Trump’s Travel Ban</w:t>
      </w:r>
    </w:p>
    <w:p w14:paraId="3A87A8D4" w14:textId="0DCA0043" w:rsidR="004101F1" w:rsidRDefault="00144345" w:rsidP="00EB4ADE">
      <w:pPr>
        <w:tabs>
          <w:tab w:val="left" w:pos="7640"/>
        </w:tabs>
        <w:spacing w:after="0"/>
        <w:ind w:left="900" w:hanging="810"/>
        <w:rPr>
          <w:rFonts w:ascii="Times New Roman" w:hAnsi="Times New Roman" w:cs="Times New Roman"/>
          <w:sz w:val="24"/>
          <w:szCs w:val="24"/>
        </w:rPr>
      </w:pPr>
      <w:r>
        <w:rPr>
          <w:rFonts w:ascii="Times New Roman" w:hAnsi="Times New Roman" w:cs="Times New Roman"/>
          <w:sz w:val="24"/>
          <w:szCs w:val="24"/>
        </w:rPr>
        <w:tab/>
      </w:r>
      <w:r w:rsidRPr="004B4F62">
        <w:rPr>
          <w:rFonts w:ascii="Times New Roman" w:hAnsi="Times New Roman" w:cs="Times New Roman"/>
          <w:b/>
          <w:sz w:val="24"/>
          <w:szCs w:val="24"/>
        </w:rPr>
        <w:t>Read</w:t>
      </w:r>
      <w:r w:rsidR="00884DA0">
        <w:rPr>
          <w:rFonts w:ascii="Times New Roman" w:hAnsi="Times New Roman" w:cs="Times New Roman"/>
          <w:b/>
          <w:sz w:val="24"/>
          <w:szCs w:val="24"/>
        </w:rPr>
        <w:t>/Listen</w:t>
      </w:r>
      <w:r>
        <w:rPr>
          <w:rFonts w:ascii="Times New Roman" w:hAnsi="Times New Roman" w:cs="Times New Roman"/>
          <w:sz w:val="24"/>
          <w:szCs w:val="24"/>
        </w:rPr>
        <w:t xml:space="preserve">: </w:t>
      </w:r>
      <w:hyperlink r:id="rId16" w:history="1">
        <w:r w:rsidR="004B4F62" w:rsidRPr="004B4F62">
          <w:rPr>
            <w:rStyle w:val="Hyperlink"/>
            <w:rFonts w:ascii="Times New Roman" w:hAnsi="Times New Roman" w:cs="Times New Roman"/>
            <w:sz w:val="24"/>
            <w:szCs w:val="24"/>
          </w:rPr>
          <w:t>Executive Order 13769</w:t>
        </w:r>
      </w:hyperlink>
      <w:r w:rsidR="004B4F62">
        <w:rPr>
          <w:rFonts w:ascii="Times New Roman" w:hAnsi="Times New Roman" w:cs="Times New Roman"/>
          <w:sz w:val="24"/>
          <w:szCs w:val="24"/>
        </w:rPr>
        <w:t xml:space="preserve">; </w:t>
      </w:r>
      <w:r w:rsidR="00E21475">
        <w:rPr>
          <w:rFonts w:ascii="Times New Roman" w:hAnsi="Times New Roman" w:cs="Times New Roman"/>
          <w:sz w:val="24"/>
          <w:szCs w:val="24"/>
        </w:rPr>
        <w:t>“</w:t>
      </w:r>
      <w:hyperlink r:id="rId17" w:history="1">
        <w:r w:rsidR="00E21475" w:rsidRPr="00E21475">
          <w:rPr>
            <w:rStyle w:val="Hyperlink"/>
            <w:rFonts w:ascii="Times New Roman" w:hAnsi="Times New Roman" w:cs="Times New Roman"/>
            <w:sz w:val="24"/>
            <w:szCs w:val="24"/>
          </w:rPr>
          <w:t>It’s Working out very Nicely</w:t>
        </w:r>
      </w:hyperlink>
      <w:r w:rsidR="00E21475">
        <w:rPr>
          <w:rFonts w:ascii="Times New Roman" w:hAnsi="Times New Roman" w:cs="Times New Roman"/>
          <w:sz w:val="24"/>
          <w:szCs w:val="24"/>
        </w:rPr>
        <w:t xml:space="preserve">,” </w:t>
      </w:r>
      <w:r w:rsidR="00E21475" w:rsidRPr="00E21475">
        <w:rPr>
          <w:rFonts w:ascii="Times New Roman" w:hAnsi="Times New Roman" w:cs="Times New Roman"/>
          <w:i/>
          <w:sz w:val="24"/>
          <w:szCs w:val="24"/>
        </w:rPr>
        <w:t>This American Life</w:t>
      </w:r>
      <w:r w:rsidR="00E21475">
        <w:rPr>
          <w:rFonts w:ascii="Times New Roman" w:hAnsi="Times New Roman" w:cs="Times New Roman"/>
          <w:sz w:val="24"/>
          <w:szCs w:val="24"/>
        </w:rPr>
        <w:t xml:space="preserve"> </w:t>
      </w:r>
      <w:r w:rsidR="00960B7A">
        <w:rPr>
          <w:rFonts w:ascii="Times New Roman" w:hAnsi="Times New Roman" w:cs="Times New Roman"/>
          <w:sz w:val="24"/>
          <w:szCs w:val="24"/>
        </w:rPr>
        <w:t xml:space="preserve">Ep. 609 </w:t>
      </w:r>
      <w:r w:rsidR="00E21475">
        <w:rPr>
          <w:rFonts w:ascii="Times New Roman" w:hAnsi="Times New Roman" w:cs="Times New Roman"/>
          <w:sz w:val="24"/>
          <w:szCs w:val="24"/>
        </w:rPr>
        <w:t>(Act 2-4)</w:t>
      </w:r>
    </w:p>
    <w:p w14:paraId="01648EE2" w14:textId="77777777" w:rsidR="00CF2ED8" w:rsidRDefault="00CF2ED8" w:rsidP="00CF2ED8">
      <w:pPr>
        <w:tabs>
          <w:tab w:val="left" w:pos="7640"/>
        </w:tabs>
        <w:spacing w:after="0"/>
        <w:ind w:left="720" w:hanging="810"/>
        <w:rPr>
          <w:rFonts w:ascii="Times New Roman" w:hAnsi="Times New Roman" w:cs="Times New Roman"/>
          <w:sz w:val="24"/>
          <w:szCs w:val="24"/>
        </w:rPr>
      </w:pPr>
    </w:p>
    <w:p w14:paraId="09CA1A9E" w14:textId="77777777" w:rsidR="004101F1" w:rsidRPr="00144345" w:rsidRDefault="004101F1" w:rsidP="000E4B2E">
      <w:pPr>
        <w:tabs>
          <w:tab w:val="left" w:pos="7640"/>
        </w:tabs>
        <w:spacing w:after="0"/>
        <w:rPr>
          <w:rFonts w:ascii="Times New Roman" w:hAnsi="Times New Roman" w:cs="Times New Roman"/>
          <w:i/>
          <w:sz w:val="24"/>
          <w:szCs w:val="24"/>
        </w:rPr>
      </w:pPr>
      <w:r w:rsidRPr="00144345">
        <w:rPr>
          <w:rFonts w:ascii="Times New Roman" w:hAnsi="Times New Roman" w:cs="Times New Roman"/>
          <w:i/>
          <w:sz w:val="24"/>
          <w:szCs w:val="24"/>
        </w:rPr>
        <w:t>Week 4</w:t>
      </w:r>
      <w:r w:rsidR="00AF15AC">
        <w:rPr>
          <w:rFonts w:ascii="Times New Roman" w:hAnsi="Times New Roman" w:cs="Times New Roman"/>
          <w:i/>
          <w:sz w:val="24"/>
          <w:szCs w:val="24"/>
        </w:rPr>
        <w:t xml:space="preserve">: What Makes an Argument Good or Bad? </w:t>
      </w:r>
    </w:p>
    <w:p w14:paraId="296BE0D0" w14:textId="77777777" w:rsidR="00AF15AC" w:rsidRDefault="00B813BC"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Sept 12:</w:t>
      </w:r>
      <w:r w:rsidR="00AF15AC">
        <w:rPr>
          <w:rFonts w:ascii="Times New Roman" w:hAnsi="Times New Roman" w:cs="Times New Roman"/>
          <w:sz w:val="24"/>
          <w:szCs w:val="24"/>
        </w:rPr>
        <w:t xml:space="preserve"> Components of an Argument </w:t>
      </w:r>
    </w:p>
    <w:p w14:paraId="2A9C607F" w14:textId="3A368912" w:rsidR="000047BE" w:rsidRDefault="00AF15AC" w:rsidP="000047BE">
      <w:pPr>
        <w:tabs>
          <w:tab w:val="left" w:pos="7640"/>
        </w:tabs>
        <w:spacing w:after="0"/>
        <w:ind w:left="900" w:hanging="1620"/>
        <w:rPr>
          <w:rFonts w:ascii="Times New Roman" w:hAnsi="Times New Roman" w:cs="Times New Roman"/>
          <w:sz w:val="24"/>
          <w:szCs w:val="24"/>
        </w:rPr>
      </w:pPr>
      <w:r>
        <w:rPr>
          <w:rFonts w:ascii="Times New Roman" w:hAnsi="Times New Roman" w:cs="Times New Roman"/>
          <w:sz w:val="24"/>
          <w:szCs w:val="24"/>
        </w:rPr>
        <w:tab/>
      </w:r>
      <w:r w:rsidRPr="000047BE">
        <w:rPr>
          <w:rFonts w:ascii="Times New Roman" w:hAnsi="Times New Roman" w:cs="Times New Roman"/>
          <w:b/>
          <w:sz w:val="24"/>
          <w:szCs w:val="24"/>
        </w:rPr>
        <w:t>Read</w:t>
      </w:r>
      <w:r>
        <w:rPr>
          <w:rFonts w:ascii="Times New Roman" w:hAnsi="Times New Roman" w:cs="Times New Roman"/>
          <w:sz w:val="24"/>
          <w:szCs w:val="24"/>
        </w:rPr>
        <w:t xml:space="preserve">: “The Layouts of Arguments” (Toulmin); </w:t>
      </w:r>
      <w:r w:rsidR="000047BE">
        <w:rPr>
          <w:rFonts w:ascii="Times New Roman" w:hAnsi="Times New Roman" w:cs="Times New Roman"/>
          <w:sz w:val="24"/>
          <w:szCs w:val="24"/>
        </w:rPr>
        <w:t>“Where is Argument” (</w:t>
      </w:r>
      <w:proofErr w:type="spellStart"/>
      <w:r w:rsidR="000047BE">
        <w:rPr>
          <w:rFonts w:ascii="Times New Roman" w:hAnsi="Times New Roman" w:cs="Times New Roman"/>
          <w:sz w:val="24"/>
          <w:szCs w:val="24"/>
        </w:rPr>
        <w:t>Brockriede</w:t>
      </w:r>
      <w:proofErr w:type="spellEnd"/>
      <w:r w:rsidR="000047BE">
        <w:rPr>
          <w:rFonts w:ascii="Times New Roman" w:hAnsi="Times New Roman" w:cs="Times New Roman"/>
          <w:sz w:val="24"/>
          <w:szCs w:val="24"/>
        </w:rPr>
        <w:t>)</w:t>
      </w:r>
      <w:r w:rsidR="00B57DC1">
        <w:rPr>
          <w:rFonts w:ascii="Times New Roman" w:hAnsi="Times New Roman" w:cs="Times New Roman"/>
          <w:sz w:val="24"/>
          <w:szCs w:val="24"/>
        </w:rPr>
        <w:t>; “Making Good Arguments” (Booth)</w:t>
      </w:r>
      <w:r w:rsidR="000047BE">
        <w:rPr>
          <w:rFonts w:ascii="Times New Roman" w:hAnsi="Times New Roman" w:cs="Times New Roman"/>
          <w:sz w:val="24"/>
          <w:szCs w:val="24"/>
        </w:rPr>
        <w:t xml:space="preserve"> </w:t>
      </w:r>
      <w:r>
        <w:rPr>
          <w:rFonts w:ascii="Times New Roman" w:hAnsi="Times New Roman" w:cs="Times New Roman"/>
          <w:sz w:val="24"/>
          <w:szCs w:val="24"/>
        </w:rPr>
        <w:tab/>
      </w:r>
    </w:p>
    <w:p w14:paraId="4C2EAA8F" w14:textId="77777777" w:rsidR="000047BE" w:rsidRDefault="000047BE" w:rsidP="000047BE">
      <w:pPr>
        <w:tabs>
          <w:tab w:val="left" w:pos="7640"/>
        </w:tabs>
        <w:spacing w:after="0"/>
        <w:ind w:left="900" w:hanging="1620"/>
        <w:rPr>
          <w:rFonts w:ascii="Times New Roman" w:hAnsi="Times New Roman" w:cs="Times New Roman"/>
          <w:sz w:val="24"/>
          <w:szCs w:val="24"/>
        </w:rPr>
      </w:pPr>
    </w:p>
    <w:p w14:paraId="35521DE8" w14:textId="77777777" w:rsidR="004101F1" w:rsidRPr="000047BE" w:rsidRDefault="004101F1"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Sept 14: </w:t>
      </w:r>
      <w:r w:rsidR="000047BE" w:rsidRPr="00C00AA9">
        <w:rPr>
          <w:rFonts w:ascii="Times New Roman" w:hAnsi="Times New Roman" w:cs="Times New Roman"/>
          <w:i/>
          <w:sz w:val="24"/>
          <w:szCs w:val="24"/>
        </w:rPr>
        <w:t>Logical Fallacies</w:t>
      </w:r>
      <w:r w:rsidR="000047BE" w:rsidRPr="000047BE">
        <w:rPr>
          <w:rFonts w:ascii="Times New Roman" w:hAnsi="Times New Roman" w:cs="Times New Roman"/>
          <w:sz w:val="24"/>
          <w:szCs w:val="24"/>
        </w:rPr>
        <w:t xml:space="preserve"> </w:t>
      </w:r>
    </w:p>
    <w:p w14:paraId="2A52294B" w14:textId="7945510D" w:rsidR="000047BE" w:rsidRDefault="000047BE" w:rsidP="000047BE">
      <w:pPr>
        <w:tabs>
          <w:tab w:val="left" w:pos="7640"/>
        </w:tabs>
        <w:spacing w:after="0"/>
        <w:ind w:left="810" w:hanging="90"/>
        <w:rPr>
          <w:rFonts w:ascii="Times New Roman" w:hAnsi="Times New Roman" w:cs="Times New Roman"/>
          <w:sz w:val="24"/>
          <w:szCs w:val="24"/>
        </w:rPr>
      </w:pPr>
      <w:r>
        <w:rPr>
          <w:rFonts w:ascii="Times New Roman" w:hAnsi="Times New Roman" w:cs="Times New Roman"/>
          <w:sz w:val="24"/>
          <w:szCs w:val="24"/>
        </w:rPr>
        <w:tab/>
      </w:r>
      <w:r w:rsidRPr="000047BE">
        <w:rPr>
          <w:rFonts w:ascii="Times New Roman" w:hAnsi="Times New Roman" w:cs="Times New Roman"/>
          <w:b/>
          <w:sz w:val="24"/>
          <w:szCs w:val="24"/>
        </w:rPr>
        <w:t>Read</w:t>
      </w:r>
      <w:r w:rsidR="005D5FB7">
        <w:rPr>
          <w:rFonts w:ascii="Times New Roman" w:hAnsi="Times New Roman" w:cs="Times New Roman"/>
          <w:sz w:val="24"/>
          <w:szCs w:val="24"/>
        </w:rPr>
        <w:t xml:space="preserve">: </w:t>
      </w:r>
      <w:r w:rsidR="00C00AA9" w:rsidRPr="00C00AA9">
        <w:rPr>
          <w:rFonts w:ascii="Times New Roman" w:hAnsi="Times New Roman" w:cs="Times New Roman"/>
          <w:i/>
          <w:sz w:val="24"/>
          <w:szCs w:val="24"/>
        </w:rPr>
        <w:t>Thank you for Arguing</w:t>
      </w:r>
      <w:r w:rsidR="00C00AA9">
        <w:rPr>
          <w:rFonts w:ascii="Times New Roman" w:hAnsi="Times New Roman" w:cs="Times New Roman"/>
          <w:sz w:val="24"/>
          <w:szCs w:val="24"/>
        </w:rPr>
        <w:t xml:space="preserve">, Ch. 14 </w:t>
      </w:r>
      <w:r>
        <w:rPr>
          <w:rFonts w:ascii="Times New Roman" w:hAnsi="Times New Roman" w:cs="Times New Roman"/>
          <w:sz w:val="24"/>
          <w:szCs w:val="24"/>
        </w:rPr>
        <w:t>(</w:t>
      </w:r>
      <w:proofErr w:type="spellStart"/>
      <w:r w:rsidR="00C00AA9">
        <w:rPr>
          <w:rFonts w:ascii="Times New Roman" w:hAnsi="Times New Roman" w:cs="Times New Roman"/>
          <w:sz w:val="24"/>
          <w:szCs w:val="24"/>
        </w:rPr>
        <w:t>Heinichs</w:t>
      </w:r>
      <w:proofErr w:type="spellEnd"/>
      <w:r>
        <w:rPr>
          <w:rFonts w:ascii="Times New Roman" w:hAnsi="Times New Roman" w:cs="Times New Roman"/>
          <w:sz w:val="24"/>
          <w:szCs w:val="24"/>
        </w:rPr>
        <w:t>)</w:t>
      </w:r>
      <w:r w:rsidR="009948F0">
        <w:rPr>
          <w:rFonts w:ascii="Times New Roman" w:hAnsi="Times New Roman" w:cs="Times New Roman"/>
          <w:sz w:val="24"/>
          <w:szCs w:val="24"/>
        </w:rPr>
        <w:t>; “</w:t>
      </w:r>
      <w:hyperlink r:id="rId18" w:history="1">
        <w:r w:rsidR="009948F0" w:rsidRPr="009948F0">
          <w:rPr>
            <w:rStyle w:val="Hyperlink"/>
            <w:rFonts w:ascii="Times New Roman" w:hAnsi="Times New Roman" w:cs="Times New Roman"/>
            <w:sz w:val="24"/>
            <w:szCs w:val="24"/>
          </w:rPr>
          <w:t>Lexicon of Lies</w:t>
        </w:r>
      </w:hyperlink>
      <w:r w:rsidR="009948F0">
        <w:rPr>
          <w:rFonts w:ascii="Times New Roman" w:hAnsi="Times New Roman" w:cs="Times New Roman"/>
          <w:sz w:val="24"/>
          <w:szCs w:val="24"/>
        </w:rPr>
        <w:t>” (Jack)</w:t>
      </w:r>
    </w:p>
    <w:p w14:paraId="22B5A8BA" w14:textId="77777777" w:rsidR="00C00AA9" w:rsidRDefault="00C00AA9" w:rsidP="000047BE">
      <w:pPr>
        <w:tabs>
          <w:tab w:val="left" w:pos="7640"/>
        </w:tabs>
        <w:spacing w:after="0"/>
        <w:ind w:left="810" w:hanging="90"/>
        <w:rPr>
          <w:rFonts w:ascii="Times New Roman" w:hAnsi="Times New Roman" w:cs="Times New Roman"/>
          <w:sz w:val="24"/>
          <w:szCs w:val="24"/>
        </w:rPr>
      </w:pPr>
    </w:p>
    <w:p w14:paraId="2D06FE2F" w14:textId="18C9279B" w:rsidR="004101F1" w:rsidRDefault="00C00AA9"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 xml:space="preserve">Week 5: Commonplace </w:t>
      </w:r>
      <w:r w:rsidR="00BC0452">
        <w:rPr>
          <w:rFonts w:ascii="Times New Roman" w:hAnsi="Times New Roman" w:cs="Times New Roman"/>
          <w:i/>
          <w:sz w:val="24"/>
          <w:szCs w:val="24"/>
        </w:rPr>
        <w:t xml:space="preserve">and Counterarguments </w:t>
      </w:r>
    </w:p>
    <w:p w14:paraId="0AC33DD9" w14:textId="63FFA1DC" w:rsidR="00C00AA9" w:rsidRDefault="00C00AA9"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Sept 19: Topoi</w:t>
      </w:r>
    </w:p>
    <w:p w14:paraId="60F14E62" w14:textId="5A5D6B36" w:rsidR="00C00AA9" w:rsidRDefault="00C00AA9" w:rsidP="00C34457">
      <w:pPr>
        <w:tabs>
          <w:tab w:val="left" w:pos="7640"/>
        </w:tabs>
        <w:spacing w:after="0"/>
        <w:ind w:left="900"/>
        <w:rPr>
          <w:rFonts w:ascii="Times New Roman" w:hAnsi="Times New Roman" w:cs="Times New Roman"/>
          <w:sz w:val="24"/>
          <w:szCs w:val="24"/>
        </w:rPr>
      </w:pPr>
      <w:r w:rsidRPr="00C00AA9">
        <w:rPr>
          <w:rFonts w:ascii="Times New Roman" w:hAnsi="Times New Roman" w:cs="Times New Roman"/>
          <w:b/>
          <w:sz w:val="24"/>
          <w:szCs w:val="24"/>
        </w:rPr>
        <w:t>Read</w:t>
      </w:r>
      <w:r>
        <w:rPr>
          <w:rFonts w:ascii="Times New Roman" w:hAnsi="Times New Roman" w:cs="Times New Roman"/>
          <w:sz w:val="24"/>
          <w:szCs w:val="24"/>
        </w:rPr>
        <w:t xml:space="preserve">: </w:t>
      </w:r>
      <w:r w:rsidRPr="00BC0452">
        <w:rPr>
          <w:rFonts w:ascii="Times New Roman" w:hAnsi="Times New Roman" w:cs="Times New Roman"/>
          <w:i/>
          <w:sz w:val="24"/>
          <w:szCs w:val="24"/>
        </w:rPr>
        <w:t>Thank you for Arguing</w:t>
      </w:r>
      <w:r>
        <w:rPr>
          <w:rFonts w:ascii="Times New Roman" w:hAnsi="Times New Roman" w:cs="Times New Roman"/>
          <w:sz w:val="24"/>
          <w:szCs w:val="24"/>
        </w:rPr>
        <w:t>, Ch. 11 (</w:t>
      </w:r>
      <w:proofErr w:type="spellStart"/>
      <w:r>
        <w:rPr>
          <w:rFonts w:ascii="Times New Roman" w:hAnsi="Times New Roman" w:cs="Times New Roman"/>
          <w:sz w:val="24"/>
          <w:szCs w:val="24"/>
        </w:rPr>
        <w:t>Heinichs</w:t>
      </w:r>
      <w:proofErr w:type="spellEnd"/>
      <w:r>
        <w:rPr>
          <w:rFonts w:ascii="Times New Roman" w:hAnsi="Times New Roman" w:cs="Times New Roman"/>
          <w:sz w:val="24"/>
          <w:szCs w:val="24"/>
        </w:rPr>
        <w:t xml:space="preserve">); </w:t>
      </w:r>
      <w:r w:rsidR="00C34457" w:rsidRPr="00C34457">
        <w:rPr>
          <w:rFonts w:ascii="Times New Roman" w:hAnsi="Times New Roman" w:cs="Times New Roman"/>
          <w:i/>
          <w:sz w:val="24"/>
          <w:szCs w:val="24"/>
        </w:rPr>
        <w:t xml:space="preserve">Ancient </w:t>
      </w:r>
      <w:proofErr w:type="spellStart"/>
      <w:r w:rsidR="00C34457" w:rsidRPr="00C34457">
        <w:rPr>
          <w:rFonts w:ascii="Times New Roman" w:hAnsi="Times New Roman" w:cs="Times New Roman"/>
          <w:i/>
          <w:sz w:val="24"/>
          <w:szCs w:val="24"/>
        </w:rPr>
        <w:t>Rhetorics</w:t>
      </w:r>
      <w:proofErr w:type="spellEnd"/>
      <w:r w:rsidR="00C34457" w:rsidRPr="00C34457">
        <w:rPr>
          <w:rFonts w:ascii="Times New Roman" w:hAnsi="Times New Roman" w:cs="Times New Roman"/>
          <w:i/>
          <w:sz w:val="24"/>
          <w:szCs w:val="24"/>
        </w:rPr>
        <w:t xml:space="preserve"> for Contemporary Students</w:t>
      </w:r>
      <w:r w:rsidR="00C34457">
        <w:rPr>
          <w:rFonts w:ascii="Times New Roman" w:hAnsi="Times New Roman" w:cs="Times New Roman"/>
          <w:sz w:val="24"/>
          <w:szCs w:val="24"/>
        </w:rPr>
        <w:t>, Ch. 4 (</w:t>
      </w:r>
      <w:proofErr w:type="spellStart"/>
      <w:r w:rsidR="00C34457">
        <w:rPr>
          <w:rFonts w:ascii="Times New Roman" w:hAnsi="Times New Roman" w:cs="Times New Roman"/>
          <w:sz w:val="24"/>
          <w:szCs w:val="24"/>
        </w:rPr>
        <w:t>Hawhee</w:t>
      </w:r>
      <w:proofErr w:type="spellEnd"/>
      <w:r w:rsidR="00C34457">
        <w:rPr>
          <w:rFonts w:ascii="Times New Roman" w:hAnsi="Times New Roman" w:cs="Times New Roman"/>
          <w:sz w:val="24"/>
          <w:szCs w:val="24"/>
        </w:rPr>
        <w:t xml:space="preserve"> and Crowley)</w:t>
      </w:r>
    </w:p>
    <w:p w14:paraId="43862833" w14:textId="77777777" w:rsidR="00BC0452" w:rsidRDefault="00BC0452" w:rsidP="00C00AA9">
      <w:pPr>
        <w:tabs>
          <w:tab w:val="left" w:pos="7640"/>
        </w:tabs>
        <w:spacing w:after="0"/>
        <w:ind w:firstLine="900"/>
        <w:rPr>
          <w:rFonts w:ascii="Times New Roman" w:hAnsi="Times New Roman" w:cs="Times New Roman"/>
          <w:sz w:val="24"/>
          <w:szCs w:val="24"/>
        </w:rPr>
      </w:pPr>
    </w:p>
    <w:p w14:paraId="25707E11" w14:textId="75B9B579" w:rsidR="00C00AA9" w:rsidRDefault="00C00AA9"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Sept 21</w:t>
      </w:r>
      <w:r w:rsidR="00BC0452">
        <w:rPr>
          <w:rFonts w:ascii="Times New Roman" w:hAnsi="Times New Roman" w:cs="Times New Roman"/>
          <w:sz w:val="24"/>
          <w:szCs w:val="24"/>
        </w:rPr>
        <w:t xml:space="preserve">: Counterarguments </w:t>
      </w:r>
    </w:p>
    <w:p w14:paraId="7073E70E" w14:textId="256E3F28" w:rsidR="00BC0452" w:rsidRDefault="00BC0452" w:rsidP="008A3008">
      <w:pPr>
        <w:tabs>
          <w:tab w:val="left" w:pos="7640"/>
        </w:tabs>
        <w:spacing w:after="0"/>
        <w:ind w:left="900"/>
        <w:rPr>
          <w:rFonts w:ascii="Times New Roman" w:hAnsi="Times New Roman" w:cs="Times New Roman"/>
          <w:sz w:val="24"/>
          <w:szCs w:val="24"/>
        </w:rPr>
      </w:pPr>
      <w:r w:rsidRPr="00BC0452">
        <w:rPr>
          <w:rFonts w:ascii="Times New Roman" w:hAnsi="Times New Roman" w:cs="Times New Roman"/>
          <w:b/>
          <w:sz w:val="24"/>
          <w:szCs w:val="24"/>
        </w:rPr>
        <w:t>Read</w:t>
      </w:r>
      <w:r>
        <w:rPr>
          <w:rFonts w:ascii="Times New Roman" w:hAnsi="Times New Roman" w:cs="Times New Roman"/>
          <w:sz w:val="24"/>
          <w:szCs w:val="24"/>
        </w:rPr>
        <w:t xml:space="preserve">: </w:t>
      </w:r>
      <w:r w:rsidRPr="00BC0452">
        <w:rPr>
          <w:rFonts w:ascii="Times New Roman" w:hAnsi="Times New Roman" w:cs="Times New Roman"/>
          <w:i/>
          <w:sz w:val="24"/>
          <w:szCs w:val="24"/>
        </w:rPr>
        <w:t>Thank you for Arguing</w:t>
      </w:r>
      <w:r>
        <w:rPr>
          <w:rFonts w:ascii="Times New Roman" w:hAnsi="Times New Roman" w:cs="Times New Roman"/>
          <w:sz w:val="24"/>
          <w:szCs w:val="24"/>
        </w:rPr>
        <w:t>, Ch. 15 (</w:t>
      </w:r>
      <w:proofErr w:type="spellStart"/>
      <w:r>
        <w:rPr>
          <w:rFonts w:ascii="Times New Roman" w:hAnsi="Times New Roman" w:cs="Times New Roman"/>
          <w:sz w:val="24"/>
          <w:szCs w:val="24"/>
        </w:rPr>
        <w:t>Heinichs</w:t>
      </w:r>
      <w:proofErr w:type="spellEnd"/>
      <w:r>
        <w:rPr>
          <w:rFonts w:ascii="Times New Roman" w:hAnsi="Times New Roman" w:cs="Times New Roman"/>
          <w:sz w:val="24"/>
          <w:szCs w:val="24"/>
        </w:rPr>
        <w:t>)</w:t>
      </w:r>
      <w:r w:rsidR="00462DEE">
        <w:rPr>
          <w:rFonts w:ascii="Times New Roman" w:hAnsi="Times New Roman" w:cs="Times New Roman"/>
          <w:sz w:val="24"/>
          <w:szCs w:val="24"/>
        </w:rPr>
        <w:t>; “</w:t>
      </w:r>
      <w:hyperlink r:id="rId19" w:history="1">
        <w:r w:rsidR="00462DEE" w:rsidRPr="00462DEE">
          <w:rPr>
            <w:rStyle w:val="Hyperlink"/>
            <w:rFonts w:ascii="Times New Roman" w:hAnsi="Times New Roman" w:cs="Times New Roman"/>
            <w:sz w:val="24"/>
            <w:szCs w:val="24"/>
          </w:rPr>
          <w:t>On Bullshit</w:t>
        </w:r>
      </w:hyperlink>
      <w:r w:rsidR="00462DEE">
        <w:rPr>
          <w:rFonts w:ascii="Times New Roman" w:hAnsi="Times New Roman" w:cs="Times New Roman"/>
          <w:sz w:val="24"/>
          <w:szCs w:val="24"/>
        </w:rPr>
        <w:t>” (Frankfort)</w:t>
      </w:r>
      <w:r w:rsidR="008A3008">
        <w:rPr>
          <w:rFonts w:ascii="Times New Roman" w:hAnsi="Times New Roman" w:cs="Times New Roman"/>
          <w:sz w:val="24"/>
          <w:szCs w:val="24"/>
        </w:rPr>
        <w:t xml:space="preserve">; two threads of your choosing from </w:t>
      </w:r>
      <w:hyperlink r:id="rId20" w:history="1">
        <w:r w:rsidR="008A3008" w:rsidRPr="008A3008">
          <w:rPr>
            <w:rStyle w:val="Hyperlink"/>
            <w:rFonts w:ascii="Times New Roman" w:hAnsi="Times New Roman" w:cs="Times New Roman"/>
            <w:sz w:val="24"/>
            <w:szCs w:val="24"/>
          </w:rPr>
          <w:t>/r/</w:t>
        </w:r>
        <w:proofErr w:type="spellStart"/>
        <w:r w:rsidR="008A3008" w:rsidRPr="008A3008">
          <w:rPr>
            <w:rStyle w:val="Hyperlink"/>
            <w:rFonts w:ascii="Times New Roman" w:hAnsi="Times New Roman" w:cs="Times New Roman"/>
            <w:sz w:val="24"/>
            <w:szCs w:val="24"/>
          </w:rPr>
          <w:t>changemyview</w:t>
        </w:r>
        <w:proofErr w:type="spellEnd"/>
      </w:hyperlink>
    </w:p>
    <w:p w14:paraId="08E918F9" w14:textId="6684BFFB" w:rsidR="00C00AA9" w:rsidRDefault="008A3008" w:rsidP="008A3008">
      <w:pPr>
        <w:tabs>
          <w:tab w:val="left" w:pos="7640"/>
        </w:tabs>
        <w:spacing w:after="0"/>
        <w:ind w:firstLine="900"/>
        <w:rPr>
          <w:rFonts w:ascii="Times New Roman" w:hAnsi="Times New Roman" w:cs="Times New Roman"/>
          <w:sz w:val="24"/>
          <w:szCs w:val="24"/>
        </w:rPr>
      </w:pPr>
      <w:r w:rsidRPr="008A3008">
        <w:rPr>
          <w:rFonts w:ascii="Times New Roman" w:hAnsi="Times New Roman" w:cs="Times New Roman"/>
          <w:b/>
          <w:sz w:val="24"/>
          <w:szCs w:val="24"/>
        </w:rPr>
        <w:t>Listen</w:t>
      </w:r>
      <w:r>
        <w:rPr>
          <w:rFonts w:ascii="Times New Roman" w:hAnsi="Times New Roman" w:cs="Times New Roman"/>
          <w:sz w:val="24"/>
          <w:szCs w:val="24"/>
        </w:rPr>
        <w:t>: “</w:t>
      </w:r>
      <w:hyperlink r:id="rId21" w:history="1">
        <w:r w:rsidRPr="008A3008">
          <w:rPr>
            <w:rStyle w:val="Hyperlink"/>
            <w:rFonts w:ascii="Times New Roman" w:hAnsi="Times New Roman" w:cs="Times New Roman"/>
            <w:sz w:val="24"/>
            <w:szCs w:val="24"/>
          </w:rPr>
          <w:t>On Second Thought</w:t>
        </w:r>
      </w:hyperlink>
      <w:r>
        <w:rPr>
          <w:rFonts w:ascii="Times New Roman" w:hAnsi="Times New Roman" w:cs="Times New Roman"/>
          <w:sz w:val="24"/>
          <w:szCs w:val="24"/>
        </w:rPr>
        <w:t xml:space="preserve">,” </w:t>
      </w:r>
      <w:r w:rsidRPr="008A3008">
        <w:rPr>
          <w:rFonts w:ascii="Times New Roman" w:hAnsi="Times New Roman" w:cs="Times New Roman"/>
          <w:i/>
          <w:sz w:val="24"/>
          <w:szCs w:val="24"/>
        </w:rPr>
        <w:t>Planet Money</w:t>
      </w:r>
      <w:r>
        <w:rPr>
          <w:rFonts w:ascii="Times New Roman" w:hAnsi="Times New Roman" w:cs="Times New Roman"/>
          <w:sz w:val="24"/>
          <w:szCs w:val="24"/>
        </w:rPr>
        <w:t>, Ep. 780 (8:36-14:46)</w:t>
      </w:r>
    </w:p>
    <w:p w14:paraId="26DDE31A" w14:textId="77777777" w:rsidR="008A3008" w:rsidRPr="008A3008" w:rsidRDefault="008A3008" w:rsidP="008A3008">
      <w:pPr>
        <w:tabs>
          <w:tab w:val="left" w:pos="7640"/>
        </w:tabs>
        <w:spacing w:after="0"/>
        <w:ind w:firstLine="900"/>
        <w:rPr>
          <w:rFonts w:ascii="Times New Roman" w:hAnsi="Times New Roman" w:cs="Times New Roman"/>
          <w:sz w:val="24"/>
          <w:szCs w:val="24"/>
        </w:rPr>
      </w:pPr>
    </w:p>
    <w:p w14:paraId="5EAF2A89" w14:textId="77777777" w:rsidR="002616C8" w:rsidRDefault="002616C8" w:rsidP="000E4B2E">
      <w:pPr>
        <w:tabs>
          <w:tab w:val="left" w:pos="7640"/>
        </w:tabs>
        <w:spacing w:after="0"/>
        <w:rPr>
          <w:rFonts w:ascii="Times New Roman" w:hAnsi="Times New Roman" w:cs="Times New Roman"/>
          <w:i/>
          <w:sz w:val="24"/>
          <w:szCs w:val="24"/>
        </w:rPr>
      </w:pPr>
    </w:p>
    <w:p w14:paraId="0052260C" w14:textId="0BB94C42" w:rsidR="004101F1" w:rsidRPr="000047BE" w:rsidRDefault="00C00AA9"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Week 6</w:t>
      </w:r>
      <w:r w:rsidR="000047BE" w:rsidRPr="000047BE">
        <w:rPr>
          <w:rFonts w:ascii="Times New Roman" w:hAnsi="Times New Roman" w:cs="Times New Roman"/>
          <w:i/>
          <w:sz w:val="24"/>
          <w:szCs w:val="24"/>
        </w:rPr>
        <w:t xml:space="preserve">: Arguments in the Wild </w:t>
      </w:r>
    </w:p>
    <w:p w14:paraId="6A8A4D15" w14:textId="053ED27A" w:rsidR="004101F1" w:rsidRDefault="00C00AA9"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Sept 26</w:t>
      </w:r>
      <w:r w:rsidR="004101F1">
        <w:rPr>
          <w:rFonts w:ascii="Times New Roman" w:hAnsi="Times New Roman" w:cs="Times New Roman"/>
          <w:sz w:val="24"/>
          <w:szCs w:val="24"/>
        </w:rPr>
        <w:t xml:space="preserve">: </w:t>
      </w:r>
      <w:r w:rsidR="00970B18">
        <w:rPr>
          <w:rFonts w:ascii="Times New Roman" w:hAnsi="Times New Roman" w:cs="Times New Roman"/>
          <w:sz w:val="24"/>
          <w:szCs w:val="24"/>
        </w:rPr>
        <w:t>Case Study: Black Lives Matter vs. All Lives Matter</w:t>
      </w:r>
    </w:p>
    <w:p w14:paraId="56BC1DB5" w14:textId="77777777" w:rsidR="000047BE" w:rsidRDefault="000047BE" w:rsidP="000047BE">
      <w:pPr>
        <w:tabs>
          <w:tab w:val="left" w:pos="180"/>
          <w:tab w:val="left" w:pos="720"/>
          <w:tab w:val="left" w:pos="7640"/>
        </w:tabs>
        <w:spacing w:after="0"/>
        <w:ind w:left="810" w:hanging="90"/>
        <w:rPr>
          <w:rFonts w:ascii="Times New Roman" w:hAnsi="Times New Roman" w:cs="Times New Roman"/>
          <w:sz w:val="24"/>
          <w:szCs w:val="24"/>
        </w:rPr>
      </w:pPr>
      <w:r>
        <w:rPr>
          <w:rFonts w:ascii="Times New Roman" w:hAnsi="Times New Roman" w:cs="Times New Roman"/>
          <w:sz w:val="24"/>
          <w:szCs w:val="24"/>
        </w:rPr>
        <w:tab/>
      </w:r>
      <w:r w:rsidRPr="000047BE">
        <w:rPr>
          <w:rFonts w:ascii="Times New Roman" w:hAnsi="Times New Roman" w:cs="Times New Roman"/>
          <w:b/>
          <w:sz w:val="24"/>
          <w:szCs w:val="24"/>
        </w:rPr>
        <w:t>Due</w:t>
      </w:r>
      <w:r>
        <w:rPr>
          <w:rFonts w:ascii="Times New Roman" w:hAnsi="Times New Roman" w:cs="Times New Roman"/>
          <w:sz w:val="24"/>
          <w:szCs w:val="24"/>
        </w:rPr>
        <w:t>: Short Response Paper #1</w:t>
      </w:r>
    </w:p>
    <w:p w14:paraId="09CC9361" w14:textId="77777777" w:rsidR="00970B18" w:rsidRDefault="00970B18" w:rsidP="00970B18">
      <w:pPr>
        <w:tabs>
          <w:tab w:val="left" w:pos="180"/>
          <w:tab w:val="left" w:pos="720"/>
          <w:tab w:val="left" w:pos="7640"/>
        </w:tabs>
        <w:spacing w:after="0"/>
        <w:ind w:left="810"/>
        <w:rPr>
          <w:rFonts w:ascii="Times New Roman" w:hAnsi="Times New Roman" w:cs="Times New Roman"/>
          <w:sz w:val="24"/>
          <w:szCs w:val="24"/>
        </w:rPr>
      </w:pPr>
      <w:r>
        <w:rPr>
          <w:rFonts w:ascii="Times New Roman" w:hAnsi="Times New Roman" w:cs="Times New Roman"/>
          <w:b/>
          <w:sz w:val="24"/>
          <w:szCs w:val="24"/>
        </w:rPr>
        <w:t>Read</w:t>
      </w:r>
      <w:r w:rsidRPr="00970B18">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Pr="00970B18">
          <w:rPr>
            <w:rStyle w:val="Hyperlink"/>
            <w:rFonts w:ascii="Times New Roman" w:hAnsi="Times New Roman" w:cs="Times New Roman"/>
            <w:sz w:val="24"/>
            <w:szCs w:val="24"/>
          </w:rPr>
          <w:t>Why is it so Controversial when someone Says ‘All Lives Matter’ instead of ‘Black Lives Matter’?”;</w:t>
        </w:r>
      </w:hyperlink>
      <w:r>
        <w:rPr>
          <w:rFonts w:ascii="Times New Roman" w:hAnsi="Times New Roman" w:cs="Times New Roman"/>
          <w:sz w:val="24"/>
          <w:szCs w:val="24"/>
        </w:rPr>
        <w:t xml:space="preserve"> “</w:t>
      </w:r>
      <w:hyperlink r:id="rId23" w:history="1">
        <w:r w:rsidRPr="00970B18">
          <w:rPr>
            <w:rStyle w:val="Hyperlink"/>
            <w:rFonts w:ascii="Times New Roman" w:hAnsi="Times New Roman" w:cs="Times New Roman"/>
            <w:sz w:val="24"/>
            <w:szCs w:val="24"/>
          </w:rPr>
          <w:t>On Being Asked to Change ‘Black Lives Matter’ to ‘All Lives Matter”</w:t>
        </w:r>
      </w:hyperlink>
    </w:p>
    <w:p w14:paraId="083EB5ED" w14:textId="77777777" w:rsidR="00B72210" w:rsidRDefault="00B72210" w:rsidP="00970B18">
      <w:pPr>
        <w:tabs>
          <w:tab w:val="left" w:pos="180"/>
          <w:tab w:val="left" w:pos="720"/>
          <w:tab w:val="left" w:pos="7640"/>
        </w:tabs>
        <w:spacing w:after="0"/>
        <w:ind w:left="810"/>
        <w:rPr>
          <w:rFonts w:ascii="Times New Roman" w:hAnsi="Times New Roman" w:cs="Times New Roman"/>
          <w:sz w:val="24"/>
          <w:szCs w:val="24"/>
        </w:rPr>
      </w:pPr>
    </w:p>
    <w:p w14:paraId="68D5F5B9" w14:textId="462F5DCD" w:rsidR="004101F1" w:rsidRDefault="00C00AA9"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Sep 28</w:t>
      </w:r>
      <w:r w:rsidR="00970B18">
        <w:rPr>
          <w:rFonts w:ascii="Times New Roman" w:hAnsi="Times New Roman" w:cs="Times New Roman"/>
          <w:sz w:val="24"/>
          <w:szCs w:val="24"/>
        </w:rPr>
        <w:t xml:space="preserve">:  </w:t>
      </w:r>
      <w:r w:rsidR="003277EF">
        <w:rPr>
          <w:rFonts w:ascii="Times New Roman" w:hAnsi="Times New Roman" w:cs="Times New Roman"/>
          <w:sz w:val="24"/>
          <w:szCs w:val="24"/>
        </w:rPr>
        <w:t xml:space="preserve">Case Study: Downtown Lexington Confederate Statues </w:t>
      </w:r>
    </w:p>
    <w:p w14:paraId="7340B5FC" w14:textId="1FFC7132" w:rsidR="003277EF" w:rsidRDefault="003277EF" w:rsidP="003277EF">
      <w:pPr>
        <w:tabs>
          <w:tab w:val="left" w:pos="7640"/>
        </w:tabs>
        <w:spacing w:after="0"/>
        <w:ind w:left="900" w:hanging="90"/>
        <w:rPr>
          <w:rStyle w:val="Hyperlink"/>
          <w:rFonts w:ascii="Times New Roman" w:hAnsi="Times New Roman" w:cs="Times New Roman"/>
          <w:sz w:val="24"/>
          <w:szCs w:val="24"/>
        </w:rPr>
      </w:pPr>
      <w:r>
        <w:rPr>
          <w:rFonts w:ascii="Times New Roman" w:hAnsi="Times New Roman" w:cs="Times New Roman"/>
          <w:sz w:val="24"/>
          <w:szCs w:val="24"/>
        </w:rPr>
        <w:tab/>
      </w:r>
      <w:r w:rsidRPr="003277EF">
        <w:rPr>
          <w:rFonts w:ascii="Times New Roman" w:hAnsi="Times New Roman" w:cs="Times New Roman"/>
          <w:b/>
          <w:sz w:val="24"/>
          <w:szCs w:val="24"/>
        </w:rPr>
        <w:t>Read</w:t>
      </w:r>
      <w:r>
        <w:rPr>
          <w:rFonts w:ascii="Times New Roman" w:hAnsi="Times New Roman" w:cs="Times New Roman"/>
          <w:sz w:val="24"/>
          <w:szCs w:val="24"/>
        </w:rPr>
        <w:t xml:space="preserve">: </w:t>
      </w:r>
      <w:hyperlink r:id="rId24" w:history="1">
        <w:r w:rsidRPr="003277EF">
          <w:rPr>
            <w:rStyle w:val="Hyperlink"/>
            <w:rFonts w:ascii="Times New Roman" w:hAnsi="Times New Roman" w:cs="Times New Roman"/>
            <w:sz w:val="24"/>
            <w:szCs w:val="24"/>
          </w:rPr>
          <w:t>“New Orleans Removed its Confederate Monuments. What will Lexington Do?”</w:t>
        </w:r>
      </w:hyperlink>
      <w:r>
        <w:rPr>
          <w:rFonts w:ascii="Times New Roman" w:hAnsi="Times New Roman" w:cs="Times New Roman"/>
          <w:sz w:val="24"/>
          <w:szCs w:val="24"/>
        </w:rPr>
        <w:t xml:space="preserve">; </w:t>
      </w:r>
      <w:hyperlink r:id="rId25" w:history="1">
        <w:r w:rsidRPr="003277EF">
          <w:rPr>
            <w:rStyle w:val="Hyperlink"/>
            <w:rFonts w:ascii="Times New Roman" w:hAnsi="Times New Roman" w:cs="Times New Roman"/>
            <w:sz w:val="24"/>
            <w:szCs w:val="24"/>
          </w:rPr>
          <w:t>“Lexington Must Remove Confederate Statues”</w:t>
        </w:r>
      </w:hyperlink>
      <w:r w:rsidR="00312977">
        <w:rPr>
          <w:rStyle w:val="Hyperlink"/>
          <w:rFonts w:ascii="Times New Roman" w:hAnsi="Times New Roman" w:cs="Times New Roman"/>
          <w:sz w:val="24"/>
          <w:szCs w:val="24"/>
        </w:rPr>
        <w:t>; “ ‘</w:t>
      </w:r>
      <w:hyperlink r:id="rId26" w:anchor="stream/0" w:history="1">
        <w:r w:rsidR="00312977" w:rsidRPr="00312977">
          <w:rPr>
            <w:rStyle w:val="Hyperlink"/>
            <w:rFonts w:ascii="Times New Roman" w:hAnsi="Times New Roman" w:cs="Times New Roman"/>
            <w:sz w:val="24"/>
            <w:szCs w:val="24"/>
          </w:rPr>
          <w:t>Take back Cheapside’ Keeps Pressure on City Leaders”</w:t>
        </w:r>
      </w:hyperlink>
      <w:r w:rsidR="00292CA5">
        <w:rPr>
          <w:rStyle w:val="Hyperlink"/>
          <w:rFonts w:ascii="Times New Roman" w:hAnsi="Times New Roman" w:cs="Times New Roman"/>
          <w:sz w:val="24"/>
          <w:szCs w:val="24"/>
        </w:rPr>
        <w:t>; “</w:t>
      </w:r>
      <w:hyperlink r:id="rId27" w:history="1">
        <w:r w:rsidR="00292CA5" w:rsidRPr="00292CA5">
          <w:rPr>
            <w:rStyle w:val="Hyperlink"/>
            <w:rFonts w:ascii="Times New Roman" w:hAnsi="Times New Roman" w:cs="Times New Roman"/>
            <w:sz w:val="24"/>
            <w:szCs w:val="24"/>
          </w:rPr>
          <w:t>News Video: Mayor Jim Gray Explains Decision to Move Confederate Statues</w:t>
        </w:r>
      </w:hyperlink>
      <w:r w:rsidR="00292CA5">
        <w:rPr>
          <w:rStyle w:val="Hyperlink"/>
          <w:rFonts w:ascii="Times New Roman" w:hAnsi="Times New Roman" w:cs="Times New Roman"/>
          <w:sz w:val="24"/>
          <w:szCs w:val="24"/>
        </w:rPr>
        <w:t xml:space="preserve">” </w:t>
      </w:r>
    </w:p>
    <w:p w14:paraId="46424AB0" w14:textId="1EEB0A96" w:rsidR="00BC0452" w:rsidRDefault="00BC0452" w:rsidP="00BC0452">
      <w:pPr>
        <w:tabs>
          <w:tab w:val="left" w:pos="7640"/>
        </w:tabs>
        <w:spacing w:after="0"/>
        <w:rPr>
          <w:rFonts w:ascii="Times New Roman" w:hAnsi="Times New Roman" w:cs="Times New Roman"/>
          <w:sz w:val="24"/>
          <w:szCs w:val="24"/>
        </w:rPr>
      </w:pPr>
    </w:p>
    <w:p w14:paraId="3A01D211" w14:textId="523EC436" w:rsidR="00BC0452" w:rsidRDefault="00BC0452" w:rsidP="00BC0452">
      <w:pPr>
        <w:tabs>
          <w:tab w:val="left" w:pos="7640"/>
        </w:tabs>
        <w:spacing w:after="0"/>
        <w:rPr>
          <w:rFonts w:ascii="Times New Roman" w:hAnsi="Times New Roman" w:cs="Times New Roman"/>
          <w:i/>
          <w:sz w:val="24"/>
          <w:szCs w:val="24"/>
        </w:rPr>
      </w:pPr>
      <w:r>
        <w:rPr>
          <w:rFonts w:ascii="Times New Roman" w:hAnsi="Times New Roman" w:cs="Times New Roman"/>
          <w:sz w:val="24"/>
          <w:szCs w:val="24"/>
        </w:rPr>
        <w:t xml:space="preserve">Week 7: </w:t>
      </w:r>
      <w:r w:rsidRPr="00BC0452">
        <w:rPr>
          <w:rFonts w:ascii="Times New Roman" w:hAnsi="Times New Roman" w:cs="Times New Roman"/>
          <w:i/>
          <w:sz w:val="24"/>
          <w:szCs w:val="24"/>
        </w:rPr>
        <w:t>Delivery</w:t>
      </w:r>
      <w:r w:rsidR="00B331B6">
        <w:rPr>
          <w:rFonts w:ascii="Times New Roman" w:hAnsi="Times New Roman" w:cs="Times New Roman"/>
          <w:i/>
          <w:sz w:val="24"/>
          <w:szCs w:val="24"/>
        </w:rPr>
        <w:t xml:space="preserve"> and Persuasion</w:t>
      </w:r>
      <w:r w:rsidRPr="00BC0452">
        <w:rPr>
          <w:rFonts w:ascii="Times New Roman" w:hAnsi="Times New Roman" w:cs="Times New Roman"/>
          <w:i/>
          <w:sz w:val="24"/>
          <w:szCs w:val="24"/>
        </w:rPr>
        <w:t xml:space="preserve"> </w:t>
      </w:r>
    </w:p>
    <w:p w14:paraId="7332970E" w14:textId="2FED4965" w:rsidR="00B331B6" w:rsidRDefault="00B331B6" w:rsidP="00B331B6">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3</w:t>
      </w:r>
      <w:r w:rsidRPr="00B331B6">
        <w:rPr>
          <w:rFonts w:ascii="Times New Roman" w:hAnsi="Times New Roman" w:cs="Times New Roman"/>
          <w:sz w:val="24"/>
          <w:szCs w:val="24"/>
        </w:rPr>
        <w:t xml:space="preserve">: </w:t>
      </w:r>
      <w:r>
        <w:rPr>
          <w:rFonts w:ascii="Times New Roman" w:hAnsi="Times New Roman" w:cs="Times New Roman"/>
          <w:sz w:val="24"/>
          <w:szCs w:val="24"/>
        </w:rPr>
        <w:t xml:space="preserve">Delivering Argumentation </w:t>
      </w:r>
    </w:p>
    <w:p w14:paraId="067B42FA" w14:textId="580CA48F" w:rsidR="00B331B6" w:rsidRDefault="00B331B6" w:rsidP="00C34457">
      <w:pPr>
        <w:tabs>
          <w:tab w:val="left" w:pos="7640"/>
        </w:tabs>
        <w:spacing w:after="0"/>
        <w:ind w:left="900"/>
        <w:rPr>
          <w:rFonts w:ascii="Times New Roman" w:hAnsi="Times New Roman" w:cs="Times New Roman"/>
          <w:sz w:val="24"/>
          <w:szCs w:val="24"/>
        </w:rPr>
      </w:pPr>
      <w:r w:rsidRPr="00B331B6">
        <w:rPr>
          <w:rFonts w:ascii="Times New Roman" w:hAnsi="Times New Roman" w:cs="Times New Roman"/>
          <w:b/>
          <w:sz w:val="24"/>
          <w:szCs w:val="24"/>
        </w:rPr>
        <w:t>Read</w:t>
      </w:r>
      <w:r>
        <w:rPr>
          <w:rFonts w:ascii="Times New Roman" w:hAnsi="Times New Roman" w:cs="Times New Roman"/>
          <w:sz w:val="24"/>
          <w:szCs w:val="24"/>
        </w:rPr>
        <w:t xml:space="preserve">: </w:t>
      </w:r>
      <w:r w:rsidR="00C34457" w:rsidRPr="00C34457">
        <w:rPr>
          <w:rFonts w:ascii="Times New Roman" w:hAnsi="Times New Roman" w:cs="Times New Roman"/>
          <w:i/>
          <w:sz w:val="24"/>
          <w:szCs w:val="24"/>
        </w:rPr>
        <w:t xml:space="preserve">Ancient </w:t>
      </w:r>
      <w:proofErr w:type="spellStart"/>
      <w:r w:rsidR="00C34457" w:rsidRPr="00C34457">
        <w:rPr>
          <w:rFonts w:ascii="Times New Roman" w:hAnsi="Times New Roman" w:cs="Times New Roman"/>
          <w:i/>
          <w:sz w:val="24"/>
          <w:szCs w:val="24"/>
        </w:rPr>
        <w:t>Rhetorics</w:t>
      </w:r>
      <w:proofErr w:type="spellEnd"/>
      <w:r w:rsidR="00C34457" w:rsidRPr="00C34457">
        <w:rPr>
          <w:rFonts w:ascii="Times New Roman" w:hAnsi="Times New Roman" w:cs="Times New Roman"/>
          <w:i/>
          <w:sz w:val="24"/>
          <w:szCs w:val="24"/>
        </w:rPr>
        <w:t xml:space="preserve"> for Contemporary Students</w:t>
      </w:r>
      <w:r w:rsidR="00962335">
        <w:rPr>
          <w:rFonts w:ascii="Times New Roman" w:hAnsi="Times New Roman" w:cs="Times New Roman"/>
          <w:sz w:val="24"/>
          <w:szCs w:val="24"/>
        </w:rPr>
        <w:t>, Ch. 10</w:t>
      </w:r>
      <w:r w:rsidR="00C34457">
        <w:rPr>
          <w:rFonts w:ascii="Times New Roman" w:hAnsi="Times New Roman" w:cs="Times New Roman"/>
          <w:sz w:val="24"/>
          <w:szCs w:val="24"/>
        </w:rPr>
        <w:t xml:space="preserve"> (</w:t>
      </w:r>
      <w:proofErr w:type="spellStart"/>
      <w:r w:rsidR="00C34457">
        <w:rPr>
          <w:rFonts w:ascii="Times New Roman" w:hAnsi="Times New Roman" w:cs="Times New Roman"/>
          <w:sz w:val="24"/>
          <w:szCs w:val="24"/>
        </w:rPr>
        <w:t>Hawhee</w:t>
      </w:r>
      <w:proofErr w:type="spellEnd"/>
      <w:r w:rsidR="00C34457">
        <w:rPr>
          <w:rFonts w:ascii="Times New Roman" w:hAnsi="Times New Roman" w:cs="Times New Roman"/>
          <w:sz w:val="24"/>
          <w:szCs w:val="24"/>
        </w:rPr>
        <w:t xml:space="preserve"> and Crowley)</w:t>
      </w:r>
      <w:r w:rsidR="00962335">
        <w:rPr>
          <w:rFonts w:ascii="Times New Roman" w:hAnsi="Times New Roman" w:cs="Times New Roman"/>
          <w:sz w:val="24"/>
          <w:szCs w:val="24"/>
        </w:rPr>
        <w:t xml:space="preserve">, </w:t>
      </w:r>
      <w:r w:rsidR="00962335" w:rsidRPr="00962335">
        <w:rPr>
          <w:rFonts w:ascii="Times New Roman" w:hAnsi="Times New Roman" w:cs="Times New Roman"/>
          <w:i/>
          <w:sz w:val="24"/>
          <w:szCs w:val="24"/>
        </w:rPr>
        <w:t>Thank you for Arguing</w:t>
      </w:r>
      <w:r w:rsidR="00962335">
        <w:rPr>
          <w:rFonts w:ascii="Times New Roman" w:hAnsi="Times New Roman" w:cs="Times New Roman"/>
          <w:sz w:val="24"/>
          <w:szCs w:val="24"/>
        </w:rPr>
        <w:t>, Ch. 23 (Heinrichs)</w:t>
      </w:r>
      <w:r w:rsidR="00C34457">
        <w:rPr>
          <w:rFonts w:ascii="Times New Roman" w:hAnsi="Times New Roman" w:cs="Times New Roman"/>
          <w:sz w:val="24"/>
          <w:szCs w:val="24"/>
        </w:rPr>
        <w:t xml:space="preserve"> </w:t>
      </w:r>
    </w:p>
    <w:p w14:paraId="01109CB9" w14:textId="77777777" w:rsidR="00462DEE" w:rsidRDefault="00B331B6" w:rsidP="00B331B6">
      <w:pPr>
        <w:tabs>
          <w:tab w:val="left" w:pos="7640"/>
        </w:tabs>
        <w:spacing w:after="0"/>
        <w:ind w:firstLine="900"/>
        <w:rPr>
          <w:rFonts w:ascii="Times New Roman" w:hAnsi="Times New Roman" w:cs="Times New Roman"/>
          <w:sz w:val="24"/>
          <w:szCs w:val="24"/>
        </w:rPr>
      </w:pPr>
      <w:r w:rsidRPr="00B331B6">
        <w:rPr>
          <w:rFonts w:ascii="Times New Roman" w:hAnsi="Times New Roman" w:cs="Times New Roman"/>
          <w:sz w:val="24"/>
          <w:szCs w:val="24"/>
        </w:rPr>
        <w:br/>
      </w:r>
      <w:r>
        <w:rPr>
          <w:rFonts w:ascii="Times New Roman" w:hAnsi="Times New Roman" w:cs="Times New Roman"/>
          <w:sz w:val="24"/>
          <w:szCs w:val="24"/>
        </w:rPr>
        <w:t>Oct 5</w:t>
      </w:r>
      <w:r w:rsidRPr="00B331B6">
        <w:rPr>
          <w:rFonts w:ascii="Times New Roman" w:hAnsi="Times New Roman" w:cs="Times New Roman"/>
          <w:sz w:val="24"/>
          <w:szCs w:val="24"/>
        </w:rPr>
        <w:t xml:space="preserve">: </w:t>
      </w:r>
      <w:r>
        <w:rPr>
          <w:rFonts w:ascii="Times New Roman" w:hAnsi="Times New Roman" w:cs="Times New Roman"/>
          <w:sz w:val="24"/>
          <w:szCs w:val="24"/>
        </w:rPr>
        <w:t>In-class debate preparation</w:t>
      </w:r>
    </w:p>
    <w:p w14:paraId="546306D7" w14:textId="71144747" w:rsidR="00E41578" w:rsidRDefault="00E41578" w:rsidP="00E41578">
      <w:pPr>
        <w:tabs>
          <w:tab w:val="left" w:pos="7640"/>
        </w:tabs>
        <w:spacing w:after="0"/>
        <w:rPr>
          <w:rFonts w:ascii="Times New Roman" w:hAnsi="Times New Roman" w:cs="Times New Roman"/>
          <w:i/>
          <w:sz w:val="24"/>
          <w:szCs w:val="24"/>
        </w:rPr>
      </w:pPr>
    </w:p>
    <w:p w14:paraId="760A4B8E" w14:textId="199ECACD" w:rsidR="004101F1" w:rsidRPr="00E41578" w:rsidRDefault="00BC0452" w:rsidP="00E41578">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Week 8</w:t>
      </w:r>
      <w:r w:rsidR="00E41578" w:rsidRPr="00E41578">
        <w:rPr>
          <w:rFonts w:ascii="Times New Roman" w:hAnsi="Times New Roman" w:cs="Times New Roman"/>
          <w:i/>
          <w:sz w:val="24"/>
          <w:szCs w:val="24"/>
        </w:rPr>
        <w:t>: Debates</w:t>
      </w:r>
      <w:r w:rsidR="004101F1" w:rsidRPr="00E41578">
        <w:rPr>
          <w:rFonts w:ascii="Times New Roman" w:hAnsi="Times New Roman" w:cs="Times New Roman"/>
          <w:i/>
          <w:sz w:val="24"/>
          <w:szCs w:val="24"/>
        </w:rPr>
        <w:t xml:space="preserve"> </w:t>
      </w:r>
    </w:p>
    <w:p w14:paraId="0401848B" w14:textId="5C1527E6" w:rsidR="004101F1"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10</w:t>
      </w:r>
      <w:r w:rsidR="004101F1">
        <w:rPr>
          <w:rFonts w:ascii="Times New Roman" w:hAnsi="Times New Roman" w:cs="Times New Roman"/>
          <w:sz w:val="24"/>
          <w:szCs w:val="24"/>
        </w:rPr>
        <w:t xml:space="preserve">: </w:t>
      </w:r>
      <w:r w:rsidR="00E41578">
        <w:rPr>
          <w:rFonts w:ascii="Times New Roman" w:hAnsi="Times New Roman" w:cs="Times New Roman"/>
          <w:sz w:val="24"/>
          <w:szCs w:val="24"/>
        </w:rPr>
        <w:t>Group Debate</w:t>
      </w:r>
    </w:p>
    <w:p w14:paraId="49468902" w14:textId="31D262D7" w:rsidR="004101F1"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12</w:t>
      </w:r>
      <w:r w:rsidR="004101F1">
        <w:rPr>
          <w:rFonts w:ascii="Times New Roman" w:hAnsi="Times New Roman" w:cs="Times New Roman"/>
          <w:sz w:val="24"/>
          <w:szCs w:val="24"/>
        </w:rPr>
        <w:t xml:space="preserve">: </w:t>
      </w:r>
      <w:r w:rsidR="00E41578">
        <w:rPr>
          <w:rFonts w:ascii="Times New Roman" w:hAnsi="Times New Roman" w:cs="Times New Roman"/>
          <w:sz w:val="24"/>
          <w:szCs w:val="24"/>
        </w:rPr>
        <w:t xml:space="preserve">Group Debate </w:t>
      </w:r>
    </w:p>
    <w:p w14:paraId="3202FAA1" w14:textId="77777777" w:rsidR="004101F1" w:rsidRDefault="004101F1" w:rsidP="000E4B2E">
      <w:pPr>
        <w:tabs>
          <w:tab w:val="left" w:pos="7640"/>
        </w:tabs>
        <w:spacing w:after="0"/>
        <w:rPr>
          <w:rFonts w:ascii="Times New Roman" w:hAnsi="Times New Roman" w:cs="Times New Roman"/>
          <w:sz w:val="24"/>
          <w:szCs w:val="24"/>
        </w:rPr>
      </w:pPr>
    </w:p>
    <w:p w14:paraId="3755B15B" w14:textId="5975B670" w:rsidR="004101F1" w:rsidRPr="00E41578" w:rsidRDefault="00B331B6"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Week 9</w:t>
      </w:r>
      <w:r w:rsidR="00E41578" w:rsidRPr="00E41578">
        <w:rPr>
          <w:rFonts w:ascii="Times New Roman" w:hAnsi="Times New Roman" w:cs="Times New Roman"/>
          <w:i/>
          <w:sz w:val="24"/>
          <w:szCs w:val="24"/>
        </w:rPr>
        <w:t>: Arguments beyond Words</w:t>
      </w:r>
    </w:p>
    <w:p w14:paraId="6D81B2BE" w14:textId="798AB6E1" w:rsidR="00B71CE6" w:rsidRDefault="008317E3" w:rsidP="00B71CE6">
      <w:pPr>
        <w:tabs>
          <w:tab w:val="left" w:pos="7640"/>
        </w:tabs>
        <w:spacing w:after="0"/>
        <w:ind w:firstLine="90"/>
        <w:rPr>
          <w:rFonts w:ascii="Times New Roman" w:hAnsi="Times New Roman" w:cs="Times New Roman"/>
          <w:sz w:val="24"/>
          <w:szCs w:val="24"/>
        </w:rPr>
      </w:pPr>
      <w:r>
        <w:rPr>
          <w:rFonts w:ascii="Times New Roman" w:hAnsi="Times New Roman" w:cs="Times New Roman"/>
          <w:sz w:val="24"/>
          <w:szCs w:val="24"/>
        </w:rPr>
        <w:t>Oct 17</w:t>
      </w:r>
      <w:r w:rsidR="00E41578">
        <w:rPr>
          <w:rFonts w:ascii="Times New Roman" w:hAnsi="Times New Roman" w:cs="Times New Roman"/>
          <w:sz w:val="24"/>
          <w:szCs w:val="24"/>
        </w:rPr>
        <w:t>: Image</w:t>
      </w:r>
      <w:r w:rsidR="00E41578">
        <w:rPr>
          <w:rFonts w:ascii="Times New Roman" w:hAnsi="Times New Roman" w:cs="Times New Roman"/>
          <w:sz w:val="24"/>
          <w:szCs w:val="24"/>
        </w:rPr>
        <w:tab/>
      </w:r>
    </w:p>
    <w:p w14:paraId="23B31631" w14:textId="77777777" w:rsidR="00E41578" w:rsidRDefault="00E41578" w:rsidP="00B71CE6">
      <w:pPr>
        <w:tabs>
          <w:tab w:val="left" w:pos="7640"/>
        </w:tabs>
        <w:spacing w:after="0"/>
        <w:ind w:left="630"/>
        <w:rPr>
          <w:rFonts w:ascii="Times New Roman" w:hAnsi="Times New Roman" w:cs="Times New Roman"/>
          <w:sz w:val="24"/>
          <w:szCs w:val="24"/>
        </w:rPr>
      </w:pPr>
      <w:r w:rsidRPr="00E41578">
        <w:rPr>
          <w:rFonts w:ascii="Times New Roman" w:hAnsi="Times New Roman" w:cs="Times New Roman"/>
          <w:b/>
          <w:sz w:val="24"/>
          <w:szCs w:val="24"/>
        </w:rPr>
        <w:t>Read</w:t>
      </w:r>
      <w:r>
        <w:rPr>
          <w:rFonts w:ascii="Times New Roman" w:hAnsi="Times New Roman" w:cs="Times New Roman"/>
          <w:sz w:val="24"/>
          <w:szCs w:val="24"/>
        </w:rPr>
        <w:t xml:space="preserve">: “Martin Luther King Jr.’s 1963 Birmingham Campaign as Image Event” (Johnson); </w:t>
      </w:r>
      <w:r w:rsidR="00B71CE6">
        <w:rPr>
          <w:rFonts w:ascii="Times New Roman" w:hAnsi="Times New Roman" w:cs="Times New Roman"/>
          <w:sz w:val="24"/>
          <w:szCs w:val="24"/>
        </w:rPr>
        <w:t>“The Guerrilla Girls’ Comic Politics of Subversion” (Demo); “</w:t>
      </w:r>
      <w:hyperlink r:id="rId28" w:history="1">
        <w:r w:rsidR="00B71CE6" w:rsidRPr="00B71CE6">
          <w:rPr>
            <w:rStyle w:val="Hyperlink"/>
            <w:rFonts w:ascii="Times New Roman" w:hAnsi="Times New Roman" w:cs="Times New Roman"/>
            <w:sz w:val="24"/>
            <w:szCs w:val="24"/>
          </w:rPr>
          <w:t>A Journalist’s Art Project Highlights Media Bias Against Black Men</w:t>
        </w:r>
      </w:hyperlink>
      <w:r w:rsidR="00B71CE6">
        <w:rPr>
          <w:rFonts w:ascii="Times New Roman" w:hAnsi="Times New Roman" w:cs="Times New Roman"/>
          <w:sz w:val="24"/>
          <w:szCs w:val="24"/>
        </w:rPr>
        <w:t xml:space="preserve">” (Sargent) </w:t>
      </w:r>
    </w:p>
    <w:p w14:paraId="28671052" w14:textId="77777777" w:rsidR="00B71CE6" w:rsidRDefault="00B71CE6" w:rsidP="00B71CE6">
      <w:pPr>
        <w:tabs>
          <w:tab w:val="left" w:pos="7640"/>
        </w:tabs>
        <w:spacing w:after="0"/>
        <w:ind w:left="630"/>
        <w:rPr>
          <w:rFonts w:ascii="Times New Roman" w:hAnsi="Times New Roman" w:cs="Times New Roman"/>
          <w:sz w:val="24"/>
          <w:szCs w:val="24"/>
        </w:rPr>
      </w:pPr>
    </w:p>
    <w:p w14:paraId="14E9EE50" w14:textId="2CA2812A" w:rsidR="004101F1"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19</w:t>
      </w:r>
      <w:r w:rsidR="00E41578">
        <w:rPr>
          <w:rFonts w:ascii="Times New Roman" w:hAnsi="Times New Roman" w:cs="Times New Roman"/>
          <w:sz w:val="24"/>
          <w:szCs w:val="24"/>
        </w:rPr>
        <w:t>: Material, Body, and Space</w:t>
      </w:r>
    </w:p>
    <w:p w14:paraId="6D682257" w14:textId="77777777" w:rsidR="00B71CE6" w:rsidRDefault="00B71CE6" w:rsidP="00B71CE6">
      <w:pPr>
        <w:tabs>
          <w:tab w:val="left" w:pos="7640"/>
        </w:tabs>
        <w:spacing w:after="0"/>
        <w:ind w:firstLine="630"/>
        <w:rPr>
          <w:rFonts w:ascii="Times New Roman" w:hAnsi="Times New Roman" w:cs="Times New Roman"/>
          <w:sz w:val="24"/>
          <w:szCs w:val="24"/>
        </w:rPr>
      </w:pPr>
      <w:r w:rsidRPr="00B71CE6">
        <w:rPr>
          <w:rFonts w:ascii="Times New Roman" w:hAnsi="Times New Roman" w:cs="Times New Roman"/>
          <w:b/>
          <w:sz w:val="24"/>
          <w:szCs w:val="24"/>
        </w:rPr>
        <w:t>Read</w:t>
      </w:r>
      <w:r>
        <w:rPr>
          <w:rFonts w:ascii="Times New Roman" w:hAnsi="Times New Roman" w:cs="Times New Roman"/>
          <w:sz w:val="24"/>
          <w:szCs w:val="24"/>
        </w:rPr>
        <w:t>: “Unruly Arguments” (DeLuca); “Trashing the System” (</w:t>
      </w:r>
      <w:proofErr w:type="spellStart"/>
      <w:r>
        <w:rPr>
          <w:rFonts w:ascii="Times New Roman" w:hAnsi="Times New Roman" w:cs="Times New Roman"/>
          <w:sz w:val="24"/>
          <w:szCs w:val="24"/>
        </w:rPr>
        <w:t>Enck-Wanzer</w:t>
      </w:r>
      <w:proofErr w:type="spellEnd"/>
      <w:r>
        <w:rPr>
          <w:rFonts w:ascii="Times New Roman" w:hAnsi="Times New Roman" w:cs="Times New Roman"/>
          <w:sz w:val="24"/>
          <w:szCs w:val="24"/>
        </w:rPr>
        <w:t xml:space="preserve">) </w:t>
      </w:r>
    </w:p>
    <w:p w14:paraId="4EFA550C" w14:textId="77777777" w:rsidR="004101F1" w:rsidRDefault="004101F1" w:rsidP="000E4B2E">
      <w:pPr>
        <w:tabs>
          <w:tab w:val="left" w:pos="7640"/>
        </w:tabs>
        <w:spacing w:after="0"/>
        <w:rPr>
          <w:rFonts w:ascii="Times New Roman" w:hAnsi="Times New Roman" w:cs="Times New Roman"/>
          <w:sz w:val="24"/>
          <w:szCs w:val="24"/>
        </w:rPr>
      </w:pPr>
    </w:p>
    <w:p w14:paraId="749D877F" w14:textId="31F73400" w:rsidR="004101F1" w:rsidRDefault="00B331B6"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Week 10</w:t>
      </w:r>
      <w:r w:rsidR="00B71CE6" w:rsidRPr="007F77D5">
        <w:rPr>
          <w:rFonts w:ascii="Times New Roman" w:hAnsi="Times New Roman" w:cs="Times New Roman"/>
          <w:i/>
          <w:sz w:val="24"/>
          <w:szCs w:val="24"/>
        </w:rPr>
        <w:t xml:space="preserve">: </w:t>
      </w:r>
      <w:r w:rsidR="00884DA0">
        <w:rPr>
          <w:rFonts w:ascii="Times New Roman" w:hAnsi="Times New Roman" w:cs="Times New Roman"/>
          <w:i/>
          <w:sz w:val="24"/>
          <w:szCs w:val="24"/>
        </w:rPr>
        <w:t xml:space="preserve">Whose Reality is it anyway? </w:t>
      </w:r>
      <w:r w:rsidR="00B71CE6" w:rsidRPr="007F77D5">
        <w:rPr>
          <w:rFonts w:ascii="Times New Roman" w:hAnsi="Times New Roman" w:cs="Times New Roman"/>
          <w:i/>
          <w:sz w:val="24"/>
          <w:szCs w:val="24"/>
        </w:rPr>
        <w:t xml:space="preserve"> </w:t>
      </w:r>
    </w:p>
    <w:p w14:paraId="00886273" w14:textId="170EFA97" w:rsidR="00884DA0"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24</w:t>
      </w:r>
      <w:r w:rsidR="00884DA0">
        <w:rPr>
          <w:rFonts w:ascii="Times New Roman" w:hAnsi="Times New Roman" w:cs="Times New Roman"/>
          <w:sz w:val="24"/>
          <w:szCs w:val="24"/>
        </w:rPr>
        <w:t xml:space="preserve">: </w:t>
      </w:r>
      <w:r w:rsidR="00960B7A">
        <w:rPr>
          <w:rFonts w:ascii="Times New Roman" w:hAnsi="Times New Roman" w:cs="Times New Roman"/>
          <w:sz w:val="24"/>
          <w:szCs w:val="24"/>
        </w:rPr>
        <w:t>Perceptions and Emotions</w:t>
      </w:r>
      <w:r w:rsidR="00884DA0">
        <w:rPr>
          <w:rFonts w:ascii="Times New Roman" w:hAnsi="Times New Roman" w:cs="Times New Roman"/>
          <w:sz w:val="24"/>
          <w:szCs w:val="24"/>
        </w:rPr>
        <w:t xml:space="preserve"> </w:t>
      </w:r>
    </w:p>
    <w:p w14:paraId="23EF206B" w14:textId="1DD9F455" w:rsidR="00960B7A" w:rsidRPr="005E1DEA" w:rsidRDefault="00962335" w:rsidP="00962335">
      <w:pPr>
        <w:tabs>
          <w:tab w:val="left" w:pos="7640"/>
        </w:tabs>
        <w:spacing w:after="0"/>
        <w:ind w:left="630"/>
        <w:rPr>
          <w:rFonts w:ascii="Times New Roman" w:hAnsi="Times New Roman" w:cs="Times New Roman"/>
          <w:sz w:val="24"/>
          <w:szCs w:val="24"/>
        </w:rPr>
      </w:pPr>
      <w:r>
        <w:rPr>
          <w:rFonts w:ascii="Times New Roman" w:hAnsi="Times New Roman" w:cs="Times New Roman"/>
          <w:b/>
          <w:sz w:val="24"/>
          <w:szCs w:val="24"/>
        </w:rPr>
        <w:t>Read/</w:t>
      </w:r>
      <w:r w:rsidR="00960B7A">
        <w:rPr>
          <w:rFonts w:ascii="Times New Roman" w:hAnsi="Times New Roman" w:cs="Times New Roman"/>
          <w:b/>
          <w:sz w:val="24"/>
          <w:szCs w:val="24"/>
        </w:rPr>
        <w:t xml:space="preserve">Listen: </w:t>
      </w:r>
      <w:r w:rsidR="00960B7A">
        <w:rPr>
          <w:rFonts w:ascii="Times New Roman" w:hAnsi="Times New Roman" w:cs="Times New Roman"/>
          <w:sz w:val="24"/>
          <w:szCs w:val="24"/>
        </w:rPr>
        <w:t>“</w:t>
      </w:r>
      <w:hyperlink r:id="rId29" w:history="1">
        <w:r w:rsidR="002616C8" w:rsidRPr="002616C8">
          <w:rPr>
            <w:rStyle w:val="Hyperlink"/>
            <w:rFonts w:ascii="Times New Roman" w:hAnsi="Times New Roman" w:cs="Times New Roman"/>
            <w:sz w:val="24"/>
            <w:szCs w:val="24"/>
          </w:rPr>
          <w:t>Understanding your Divided Mind: Kahneman, Haidt, and Greene</w:t>
        </w:r>
      </w:hyperlink>
      <w:r w:rsidR="00960B7A">
        <w:rPr>
          <w:rFonts w:ascii="Times New Roman" w:hAnsi="Times New Roman" w:cs="Times New Roman"/>
          <w:sz w:val="24"/>
          <w:szCs w:val="24"/>
        </w:rPr>
        <w:t xml:space="preserve">,” </w:t>
      </w:r>
      <w:r w:rsidR="002616C8">
        <w:rPr>
          <w:rFonts w:ascii="Times New Roman" w:hAnsi="Times New Roman" w:cs="Times New Roman"/>
          <w:i/>
          <w:sz w:val="24"/>
          <w:szCs w:val="24"/>
        </w:rPr>
        <w:t>Argument Ninja</w:t>
      </w:r>
      <w:r w:rsidR="005E1DEA">
        <w:rPr>
          <w:rFonts w:ascii="Times New Roman" w:hAnsi="Times New Roman" w:cs="Times New Roman"/>
          <w:i/>
          <w:sz w:val="24"/>
          <w:szCs w:val="24"/>
        </w:rPr>
        <w:t xml:space="preserve">; </w:t>
      </w:r>
      <w:r w:rsidR="005E1DEA">
        <w:rPr>
          <w:rFonts w:ascii="Times New Roman" w:hAnsi="Times New Roman" w:cs="Times New Roman"/>
          <w:sz w:val="24"/>
          <w:szCs w:val="24"/>
        </w:rPr>
        <w:t>“</w:t>
      </w:r>
      <w:hyperlink r:id="rId30" w:history="1">
        <w:r w:rsidR="005E1DEA" w:rsidRPr="005E1DEA">
          <w:rPr>
            <w:rStyle w:val="Hyperlink"/>
            <w:rFonts w:ascii="Times New Roman" w:hAnsi="Times New Roman" w:cs="Times New Roman"/>
            <w:sz w:val="24"/>
            <w:szCs w:val="24"/>
          </w:rPr>
          <w:t>The Deep Story</w:t>
        </w:r>
      </w:hyperlink>
      <w:r w:rsidR="005E1DEA">
        <w:rPr>
          <w:rFonts w:ascii="Times New Roman" w:hAnsi="Times New Roman" w:cs="Times New Roman"/>
          <w:sz w:val="24"/>
          <w:szCs w:val="24"/>
        </w:rPr>
        <w:t xml:space="preserve">,” </w:t>
      </w:r>
      <w:r w:rsidR="005E1DEA" w:rsidRPr="005E1DEA">
        <w:rPr>
          <w:rFonts w:ascii="Times New Roman" w:hAnsi="Times New Roman" w:cs="Times New Roman"/>
          <w:i/>
          <w:sz w:val="24"/>
          <w:szCs w:val="24"/>
        </w:rPr>
        <w:t>Hidden Brain</w:t>
      </w:r>
      <w:r w:rsidR="005E1DEA">
        <w:rPr>
          <w:rFonts w:ascii="Times New Roman" w:hAnsi="Times New Roman" w:cs="Times New Roman"/>
          <w:sz w:val="24"/>
          <w:szCs w:val="24"/>
        </w:rPr>
        <w:t xml:space="preserve"> Ep. 59</w:t>
      </w:r>
      <w:r>
        <w:rPr>
          <w:rFonts w:ascii="Times New Roman" w:hAnsi="Times New Roman" w:cs="Times New Roman"/>
          <w:sz w:val="24"/>
          <w:szCs w:val="24"/>
        </w:rPr>
        <w:t xml:space="preserve">; </w:t>
      </w:r>
      <w:r w:rsidRPr="00962335">
        <w:rPr>
          <w:rFonts w:ascii="Times New Roman" w:hAnsi="Times New Roman" w:cs="Times New Roman"/>
          <w:i/>
          <w:sz w:val="24"/>
          <w:szCs w:val="24"/>
        </w:rPr>
        <w:t xml:space="preserve">Ancient </w:t>
      </w:r>
      <w:proofErr w:type="spellStart"/>
      <w:r w:rsidRPr="00962335">
        <w:rPr>
          <w:rFonts w:ascii="Times New Roman" w:hAnsi="Times New Roman" w:cs="Times New Roman"/>
          <w:i/>
          <w:sz w:val="24"/>
          <w:szCs w:val="24"/>
        </w:rPr>
        <w:t>Rhetorics</w:t>
      </w:r>
      <w:proofErr w:type="spellEnd"/>
      <w:r w:rsidRPr="00962335">
        <w:rPr>
          <w:rFonts w:ascii="Times New Roman" w:hAnsi="Times New Roman" w:cs="Times New Roman"/>
          <w:i/>
          <w:sz w:val="24"/>
          <w:szCs w:val="24"/>
        </w:rPr>
        <w:t xml:space="preserve"> for Contemporary Students</w:t>
      </w:r>
      <w:r>
        <w:rPr>
          <w:rFonts w:ascii="Times New Roman" w:hAnsi="Times New Roman" w:cs="Times New Roman"/>
          <w:sz w:val="24"/>
          <w:szCs w:val="24"/>
        </w:rPr>
        <w:t>, Ch. 7 (</w:t>
      </w:r>
      <w:proofErr w:type="spellStart"/>
      <w:r>
        <w:rPr>
          <w:rFonts w:ascii="Times New Roman" w:hAnsi="Times New Roman" w:cs="Times New Roman"/>
          <w:sz w:val="24"/>
          <w:szCs w:val="24"/>
        </w:rPr>
        <w:t>Hawhee</w:t>
      </w:r>
      <w:proofErr w:type="spellEnd"/>
      <w:r>
        <w:rPr>
          <w:rFonts w:ascii="Times New Roman" w:hAnsi="Times New Roman" w:cs="Times New Roman"/>
          <w:sz w:val="24"/>
          <w:szCs w:val="24"/>
        </w:rPr>
        <w:t xml:space="preserve"> and Crowley) </w:t>
      </w:r>
    </w:p>
    <w:p w14:paraId="329FA3DB" w14:textId="35F94E7F" w:rsidR="00884DA0" w:rsidRPr="00884DA0" w:rsidRDefault="00884DA0" w:rsidP="000E4B2E">
      <w:pPr>
        <w:tabs>
          <w:tab w:val="left" w:pos="7640"/>
        </w:tabs>
        <w:spacing w:after="0"/>
        <w:rPr>
          <w:rFonts w:ascii="Times New Roman" w:hAnsi="Times New Roman" w:cs="Times New Roman"/>
          <w:sz w:val="24"/>
          <w:szCs w:val="24"/>
        </w:rPr>
      </w:pPr>
    </w:p>
    <w:p w14:paraId="497B02A1" w14:textId="3E8F5305" w:rsidR="00B71CE6" w:rsidRDefault="008317E3" w:rsidP="00884DA0">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26</w:t>
      </w:r>
      <w:r w:rsidR="00B71CE6">
        <w:rPr>
          <w:rFonts w:ascii="Times New Roman" w:hAnsi="Times New Roman" w:cs="Times New Roman"/>
          <w:sz w:val="24"/>
          <w:szCs w:val="24"/>
        </w:rPr>
        <w:t xml:space="preserve">: </w:t>
      </w:r>
      <w:r w:rsidR="00960B7A">
        <w:rPr>
          <w:rFonts w:ascii="Times New Roman" w:hAnsi="Times New Roman" w:cs="Times New Roman"/>
          <w:sz w:val="24"/>
          <w:szCs w:val="24"/>
        </w:rPr>
        <w:t>Reality and Evidence</w:t>
      </w:r>
    </w:p>
    <w:p w14:paraId="1B70C24E" w14:textId="0358F3B0" w:rsidR="00DE50A4" w:rsidRDefault="00DE50A4" w:rsidP="00DE50A4">
      <w:pPr>
        <w:tabs>
          <w:tab w:val="left" w:pos="7640"/>
        </w:tabs>
        <w:spacing w:after="0"/>
        <w:ind w:firstLine="630"/>
        <w:rPr>
          <w:rFonts w:ascii="Times New Roman" w:hAnsi="Times New Roman" w:cs="Times New Roman"/>
          <w:sz w:val="24"/>
          <w:szCs w:val="24"/>
        </w:rPr>
      </w:pPr>
      <w:r w:rsidRPr="00884DA0">
        <w:rPr>
          <w:rFonts w:ascii="Times New Roman" w:hAnsi="Times New Roman" w:cs="Times New Roman"/>
          <w:b/>
          <w:sz w:val="24"/>
          <w:szCs w:val="24"/>
        </w:rPr>
        <w:t>Due</w:t>
      </w:r>
      <w:r>
        <w:rPr>
          <w:rFonts w:ascii="Times New Roman" w:hAnsi="Times New Roman" w:cs="Times New Roman"/>
          <w:sz w:val="24"/>
          <w:szCs w:val="24"/>
        </w:rPr>
        <w:t>: Short Response Paper #2</w:t>
      </w:r>
    </w:p>
    <w:p w14:paraId="4132A137" w14:textId="78670B86" w:rsidR="00960B7A" w:rsidRDefault="005E1DEA" w:rsidP="005E1DEA">
      <w:pPr>
        <w:tabs>
          <w:tab w:val="left" w:pos="7640"/>
        </w:tabs>
        <w:spacing w:after="0"/>
        <w:ind w:left="630"/>
        <w:rPr>
          <w:rFonts w:ascii="Times New Roman" w:hAnsi="Times New Roman" w:cs="Times New Roman"/>
          <w:sz w:val="24"/>
          <w:szCs w:val="24"/>
        </w:rPr>
      </w:pPr>
      <w:r>
        <w:rPr>
          <w:rFonts w:ascii="Times New Roman" w:hAnsi="Times New Roman" w:cs="Times New Roman"/>
          <w:b/>
          <w:sz w:val="24"/>
          <w:szCs w:val="24"/>
        </w:rPr>
        <w:lastRenderedPageBreak/>
        <w:t>Read/</w:t>
      </w:r>
      <w:r w:rsidR="00960B7A" w:rsidRPr="00960B7A">
        <w:rPr>
          <w:rFonts w:ascii="Times New Roman" w:hAnsi="Times New Roman" w:cs="Times New Roman"/>
          <w:b/>
          <w:sz w:val="24"/>
          <w:szCs w:val="24"/>
        </w:rPr>
        <w:t>Listen</w:t>
      </w:r>
      <w:r w:rsidR="00960B7A">
        <w:rPr>
          <w:rFonts w:ascii="Times New Roman" w:hAnsi="Times New Roman" w:cs="Times New Roman"/>
          <w:sz w:val="24"/>
          <w:szCs w:val="24"/>
        </w:rPr>
        <w:t>: “</w:t>
      </w:r>
      <w:hyperlink r:id="rId31" w:history="1">
        <w:r w:rsidR="00960B7A" w:rsidRPr="00960B7A">
          <w:rPr>
            <w:rStyle w:val="Hyperlink"/>
            <w:rFonts w:ascii="Times New Roman" w:hAnsi="Times New Roman" w:cs="Times New Roman"/>
            <w:sz w:val="24"/>
            <w:szCs w:val="24"/>
          </w:rPr>
          <w:t>I’m Right, You’re Wrong</w:t>
        </w:r>
      </w:hyperlink>
      <w:r w:rsidR="00960B7A">
        <w:rPr>
          <w:rFonts w:ascii="Times New Roman" w:hAnsi="Times New Roman" w:cs="Times New Roman"/>
          <w:sz w:val="24"/>
          <w:szCs w:val="24"/>
        </w:rPr>
        <w:t xml:space="preserve">,” </w:t>
      </w:r>
      <w:r w:rsidR="00960B7A" w:rsidRPr="00960B7A">
        <w:rPr>
          <w:rFonts w:ascii="Times New Roman" w:hAnsi="Times New Roman" w:cs="Times New Roman"/>
          <w:i/>
          <w:sz w:val="24"/>
          <w:szCs w:val="24"/>
        </w:rPr>
        <w:t>Hidden Brain</w:t>
      </w:r>
      <w:r w:rsidR="00960B7A">
        <w:rPr>
          <w:rFonts w:ascii="Times New Roman" w:hAnsi="Times New Roman" w:cs="Times New Roman"/>
          <w:sz w:val="24"/>
          <w:szCs w:val="24"/>
        </w:rPr>
        <w:t xml:space="preserve"> Ep. 64; </w:t>
      </w:r>
      <w:r>
        <w:rPr>
          <w:rFonts w:ascii="Times New Roman" w:hAnsi="Times New Roman" w:cs="Times New Roman"/>
          <w:sz w:val="24"/>
          <w:szCs w:val="24"/>
        </w:rPr>
        <w:t>“</w:t>
      </w:r>
      <w:hyperlink r:id="rId32" w:history="1">
        <w:r w:rsidRPr="005E1DEA">
          <w:rPr>
            <w:rStyle w:val="Hyperlink"/>
            <w:rFonts w:ascii="Times New Roman" w:hAnsi="Times New Roman" w:cs="Times New Roman"/>
            <w:sz w:val="24"/>
            <w:szCs w:val="24"/>
          </w:rPr>
          <w:t>How to Convince Someone when Facts Fail</w:t>
        </w:r>
      </w:hyperlink>
      <w:r>
        <w:rPr>
          <w:rFonts w:ascii="Times New Roman" w:hAnsi="Times New Roman" w:cs="Times New Roman"/>
          <w:sz w:val="24"/>
          <w:szCs w:val="24"/>
        </w:rPr>
        <w:t>” (Shermer)</w:t>
      </w:r>
    </w:p>
    <w:p w14:paraId="24321D2D" w14:textId="77777777" w:rsidR="002616C8" w:rsidRPr="00960B7A" w:rsidRDefault="002616C8" w:rsidP="005E1DEA">
      <w:pPr>
        <w:tabs>
          <w:tab w:val="left" w:pos="7640"/>
        </w:tabs>
        <w:spacing w:after="0"/>
        <w:ind w:left="630"/>
        <w:rPr>
          <w:rFonts w:ascii="Times New Roman" w:hAnsi="Times New Roman" w:cs="Times New Roman"/>
          <w:i/>
          <w:sz w:val="24"/>
          <w:szCs w:val="24"/>
        </w:rPr>
      </w:pPr>
    </w:p>
    <w:p w14:paraId="75456597" w14:textId="77777777" w:rsidR="00B71CE6" w:rsidRDefault="00B71CE6" w:rsidP="005E1DEA">
      <w:pPr>
        <w:tabs>
          <w:tab w:val="left" w:pos="7640"/>
        </w:tabs>
        <w:spacing w:after="0"/>
        <w:ind w:left="630"/>
        <w:rPr>
          <w:rFonts w:ascii="Times New Roman" w:hAnsi="Times New Roman" w:cs="Times New Roman"/>
          <w:sz w:val="24"/>
          <w:szCs w:val="24"/>
        </w:rPr>
      </w:pPr>
    </w:p>
    <w:p w14:paraId="09203B1A" w14:textId="7FD5F5B5" w:rsidR="004101F1" w:rsidRPr="007F77D5" w:rsidRDefault="00B331B6"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Week 11</w:t>
      </w:r>
      <w:r w:rsidR="007F77D5" w:rsidRPr="007F77D5">
        <w:rPr>
          <w:rFonts w:ascii="Times New Roman" w:hAnsi="Times New Roman" w:cs="Times New Roman"/>
          <w:i/>
          <w:sz w:val="24"/>
          <w:szCs w:val="24"/>
        </w:rPr>
        <w:t xml:space="preserve">: </w:t>
      </w:r>
      <w:r w:rsidR="00884DA0">
        <w:rPr>
          <w:rFonts w:ascii="Times New Roman" w:hAnsi="Times New Roman" w:cs="Times New Roman"/>
          <w:i/>
          <w:sz w:val="24"/>
          <w:szCs w:val="24"/>
        </w:rPr>
        <w:t xml:space="preserve">Beyond </w:t>
      </w:r>
      <w:r w:rsidR="00960B7A">
        <w:rPr>
          <w:rFonts w:ascii="Times New Roman" w:hAnsi="Times New Roman" w:cs="Times New Roman"/>
          <w:i/>
          <w:sz w:val="24"/>
          <w:szCs w:val="24"/>
        </w:rPr>
        <w:t>Argumentation</w:t>
      </w:r>
    </w:p>
    <w:p w14:paraId="5CB3D31E" w14:textId="26DD04E6" w:rsidR="00884DA0" w:rsidRDefault="008317E3" w:rsidP="00884DA0">
      <w:pPr>
        <w:tabs>
          <w:tab w:val="left" w:pos="7640"/>
        </w:tabs>
        <w:spacing w:after="0"/>
        <w:rPr>
          <w:rFonts w:ascii="Times New Roman" w:hAnsi="Times New Roman" w:cs="Times New Roman"/>
          <w:sz w:val="24"/>
          <w:szCs w:val="24"/>
        </w:rPr>
      </w:pPr>
      <w:r>
        <w:rPr>
          <w:rFonts w:ascii="Times New Roman" w:hAnsi="Times New Roman" w:cs="Times New Roman"/>
          <w:sz w:val="24"/>
          <w:szCs w:val="24"/>
        </w:rPr>
        <w:t>Oct 31</w:t>
      </w:r>
      <w:r w:rsidR="00E3623C">
        <w:rPr>
          <w:rFonts w:ascii="Times New Roman" w:hAnsi="Times New Roman" w:cs="Times New Roman"/>
          <w:sz w:val="24"/>
          <w:szCs w:val="24"/>
        </w:rPr>
        <w:t>:</w:t>
      </w:r>
      <w:r w:rsidR="004101F1">
        <w:rPr>
          <w:rFonts w:ascii="Times New Roman" w:hAnsi="Times New Roman" w:cs="Times New Roman"/>
          <w:sz w:val="24"/>
          <w:szCs w:val="24"/>
        </w:rPr>
        <w:t xml:space="preserve"> </w:t>
      </w:r>
      <w:r w:rsidR="00542596">
        <w:rPr>
          <w:rFonts w:ascii="Times New Roman" w:hAnsi="Times New Roman" w:cs="Times New Roman"/>
          <w:sz w:val="24"/>
          <w:szCs w:val="24"/>
        </w:rPr>
        <w:t>Limitations of Persuasion and Argumentation</w:t>
      </w:r>
    </w:p>
    <w:p w14:paraId="6F75CD8D" w14:textId="5F21228A" w:rsidR="008A3008" w:rsidRDefault="00884DA0" w:rsidP="008A3008">
      <w:pPr>
        <w:tabs>
          <w:tab w:val="left" w:pos="7640"/>
        </w:tabs>
        <w:spacing w:after="0"/>
        <w:ind w:left="630"/>
        <w:rPr>
          <w:rFonts w:ascii="Times New Roman" w:hAnsi="Times New Roman" w:cs="Times New Roman"/>
          <w:sz w:val="24"/>
          <w:szCs w:val="24"/>
        </w:rPr>
      </w:pPr>
      <w:r w:rsidRPr="00B71CE6">
        <w:rPr>
          <w:rFonts w:ascii="Times New Roman" w:hAnsi="Times New Roman" w:cs="Times New Roman"/>
          <w:b/>
          <w:sz w:val="24"/>
          <w:szCs w:val="24"/>
        </w:rPr>
        <w:t xml:space="preserve">Read: </w:t>
      </w:r>
      <w:r>
        <w:rPr>
          <w:rFonts w:ascii="Times New Roman" w:hAnsi="Times New Roman" w:cs="Times New Roman"/>
          <w:b/>
          <w:sz w:val="24"/>
          <w:szCs w:val="24"/>
        </w:rPr>
        <w:t>“</w:t>
      </w:r>
      <w:r>
        <w:rPr>
          <w:rFonts w:ascii="Times New Roman" w:hAnsi="Times New Roman" w:cs="Times New Roman"/>
          <w:sz w:val="24"/>
          <w:szCs w:val="24"/>
        </w:rPr>
        <w:t>Beyond Persuasion” (Foss and Griffin</w:t>
      </w:r>
      <w:r w:rsidR="00960B7A">
        <w:rPr>
          <w:rFonts w:ascii="Times New Roman" w:hAnsi="Times New Roman" w:cs="Times New Roman"/>
          <w:sz w:val="24"/>
          <w:szCs w:val="24"/>
        </w:rPr>
        <w:t xml:space="preserve">); “The Art of Being Persuaded” </w:t>
      </w:r>
      <w:r w:rsidR="005E1DEA">
        <w:rPr>
          <w:rFonts w:ascii="Times New Roman" w:hAnsi="Times New Roman" w:cs="Times New Roman"/>
          <w:sz w:val="24"/>
          <w:szCs w:val="24"/>
        </w:rPr>
        <w:t>(Baker et. al.)</w:t>
      </w:r>
    </w:p>
    <w:p w14:paraId="34880201" w14:textId="77777777" w:rsidR="004101F1" w:rsidRDefault="004101F1" w:rsidP="000E4B2E">
      <w:pPr>
        <w:tabs>
          <w:tab w:val="left" w:pos="7640"/>
        </w:tabs>
        <w:spacing w:after="0"/>
        <w:rPr>
          <w:rFonts w:ascii="Times New Roman" w:hAnsi="Times New Roman" w:cs="Times New Roman"/>
          <w:sz w:val="24"/>
          <w:szCs w:val="24"/>
        </w:rPr>
      </w:pPr>
    </w:p>
    <w:p w14:paraId="60C1A49F" w14:textId="7AF8F326" w:rsidR="004101F1"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2</w:t>
      </w:r>
      <w:r w:rsidR="00B044D9">
        <w:rPr>
          <w:rFonts w:ascii="Times New Roman" w:hAnsi="Times New Roman" w:cs="Times New Roman"/>
          <w:sz w:val="24"/>
          <w:szCs w:val="24"/>
        </w:rPr>
        <w:t xml:space="preserve">: </w:t>
      </w:r>
      <w:r w:rsidR="00C34457">
        <w:rPr>
          <w:rFonts w:ascii="Times New Roman" w:hAnsi="Times New Roman" w:cs="Times New Roman"/>
          <w:sz w:val="24"/>
          <w:szCs w:val="24"/>
        </w:rPr>
        <w:t>Alternatives to Argumentation</w:t>
      </w:r>
      <w:r w:rsidR="00542596">
        <w:rPr>
          <w:rFonts w:ascii="Times New Roman" w:hAnsi="Times New Roman" w:cs="Times New Roman"/>
          <w:sz w:val="24"/>
          <w:szCs w:val="24"/>
        </w:rPr>
        <w:t xml:space="preserve"> </w:t>
      </w:r>
    </w:p>
    <w:p w14:paraId="704BA8E4" w14:textId="77777777" w:rsidR="00C34457" w:rsidRDefault="00542596" w:rsidP="00C34457">
      <w:pPr>
        <w:tabs>
          <w:tab w:val="left" w:pos="7640"/>
        </w:tabs>
        <w:spacing w:after="0"/>
        <w:ind w:left="900"/>
        <w:rPr>
          <w:rFonts w:ascii="Times New Roman" w:hAnsi="Times New Roman" w:cs="Times New Roman"/>
          <w:sz w:val="24"/>
          <w:szCs w:val="24"/>
        </w:rPr>
      </w:pPr>
      <w:r w:rsidRPr="00542596">
        <w:rPr>
          <w:rFonts w:ascii="Times New Roman" w:hAnsi="Times New Roman" w:cs="Times New Roman"/>
          <w:b/>
          <w:sz w:val="24"/>
          <w:szCs w:val="24"/>
        </w:rPr>
        <w:t>Read</w:t>
      </w:r>
      <w:r>
        <w:rPr>
          <w:rFonts w:ascii="Times New Roman" w:hAnsi="Times New Roman" w:cs="Times New Roman"/>
          <w:sz w:val="24"/>
          <w:szCs w:val="24"/>
        </w:rPr>
        <w:t>: “Defining Deliberative Space,” pp. 29-43 (Lyon)</w:t>
      </w:r>
      <w:r w:rsidR="00C34457">
        <w:rPr>
          <w:rFonts w:ascii="Times New Roman" w:hAnsi="Times New Roman" w:cs="Times New Roman"/>
          <w:sz w:val="24"/>
          <w:szCs w:val="24"/>
        </w:rPr>
        <w:t>; “Did the Sophists Aim to Persuade?” (Gagarin)</w:t>
      </w:r>
    </w:p>
    <w:p w14:paraId="7BC4733A" w14:textId="65331B6D" w:rsidR="00C34457" w:rsidRDefault="00C34457" w:rsidP="00C34457">
      <w:pPr>
        <w:tabs>
          <w:tab w:val="left" w:pos="7640"/>
        </w:tabs>
        <w:spacing w:after="0"/>
        <w:ind w:left="900"/>
        <w:rPr>
          <w:rFonts w:ascii="Times New Roman" w:hAnsi="Times New Roman" w:cs="Times New Roman"/>
          <w:sz w:val="24"/>
          <w:szCs w:val="24"/>
        </w:rPr>
      </w:pPr>
      <w:r>
        <w:rPr>
          <w:rFonts w:ascii="Times New Roman" w:hAnsi="Times New Roman" w:cs="Times New Roman"/>
          <w:b/>
          <w:sz w:val="24"/>
          <w:szCs w:val="24"/>
        </w:rPr>
        <w:t>Due</w:t>
      </w:r>
      <w:r w:rsidRPr="00C34457">
        <w:rPr>
          <w:rFonts w:ascii="Times New Roman" w:hAnsi="Times New Roman" w:cs="Times New Roman"/>
          <w:sz w:val="24"/>
          <w:szCs w:val="24"/>
        </w:rPr>
        <w:t>:</w:t>
      </w:r>
      <w:r>
        <w:rPr>
          <w:rFonts w:ascii="Times New Roman" w:hAnsi="Times New Roman" w:cs="Times New Roman"/>
          <w:sz w:val="24"/>
          <w:szCs w:val="24"/>
        </w:rPr>
        <w:t xml:space="preserve"> Critical Personal Narrative Abstract</w:t>
      </w:r>
    </w:p>
    <w:p w14:paraId="7FD553CE" w14:textId="77777777" w:rsidR="004101F1" w:rsidRDefault="004101F1" w:rsidP="000E4B2E">
      <w:pPr>
        <w:tabs>
          <w:tab w:val="left" w:pos="7640"/>
        </w:tabs>
        <w:spacing w:after="0"/>
        <w:rPr>
          <w:rFonts w:ascii="Times New Roman" w:hAnsi="Times New Roman" w:cs="Times New Roman"/>
          <w:sz w:val="24"/>
          <w:szCs w:val="24"/>
        </w:rPr>
      </w:pPr>
    </w:p>
    <w:p w14:paraId="35FD0331" w14:textId="2AE40F3B" w:rsidR="004101F1" w:rsidRPr="00473F30" w:rsidRDefault="00C00AA9"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w:t>
      </w:r>
      <w:r w:rsidR="00B331B6">
        <w:rPr>
          <w:rFonts w:ascii="Times New Roman" w:hAnsi="Times New Roman" w:cs="Times New Roman"/>
          <w:i/>
          <w:sz w:val="24"/>
          <w:szCs w:val="24"/>
        </w:rPr>
        <w:t>k 12</w:t>
      </w:r>
      <w:r w:rsidR="005E1698">
        <w:rPr>
          <w:rFonts w:ascii="Times New Roman" w:hAnsi="Times New Roman" w:cs="Times New Roman"/>
          <w:i/>
          <w:sz w:val="24"/>
          <w:szCs w:val="24"/>
        </w:rPr>
        <w:t>: Dialog</w:t>
      </w:r>
      <w:r w:rsidR="00DF0E9A">
        <w:rPr>
          <w:rFonts w:ascii="Times New Roman" w:hAnsi="Times New Roman" w:cs="Times New Roman"/>
          <w:i/>
          <w:sz w:val="24"/>
          <w:szCs w:val="24"/>
        </w:rPr>
        <w:t>ue</w:t>
      </w:r>
      <w:r w:rsidR="005E1698">
        <w:rPr>
          <w:rFonts w:ascii="Times New Roman" w:hAnsi="Times New Roman" w:cs="Times New Roman"/>
          <w:i/>
          <w:sz w:val="24"/>
          <w:szCs w:val="24"/>
        </w:rPr>
        <w:t xml:space="preserve"> I</w:t>
      </w:r>
    </w:p>
    <w:p w14:paraId="4670444B" w14:textId="6D912159" w:rsidR="004101F1"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7</w:t>
      </w:r>
      <w:r w:rsidR="00A12597">
        <w:rPr>
          <w:rFonts w:ascii="Times New Roman" w:hAnsi="Times New Roman" w:cs="Times New Roman"/>
          <w:sz w:val="24"/>
          <w:szCs w:val="24"/>
        </w:rPr>
        <w:t xml:space="preserve">: Epistemic Privilege </w:t>
      </w:r>
    </w:p>
    <w:p w14:paraId="3EAB483A" w14:textId="2438C161" w:rsidR="00A12597" w:rsidRDefault="00A12597" w:rsidP="00C34457">
      <w:pPr>
        <w:tabs>
          <w:tab w:val="left" w:pos="7640"/>
        </w:tabs>
        <w:spacing w:after="0"/>
        <w:ind w:left="720" w:hanging="90"/>
        <w:rPr>
          <w:rFonts w:ascii="Times New Roman" w:hAnsi="Times New Roman" w:cs="Times New Roman"/>
          <w:sz w:val="24"/>
          <w:szCs w:val="24"/>
        </w:rPr>
      </w:pPr>
      <w:r w:rsidRPr="00A12597">
        <w:rPr>
          <w:rFonts w:ascii="Times New Roman" w:hAnsi="Times New Roman" w:cs="Times New Roman"/>
          <w:b/>
          <w:sz w:val="24"/>
          <w:szCs w:val="24"/>
        </w:rPr>
        <w:t>Read</w:t>
      </w:r>
      <w:r>
        <w:rPr>
          <w:rFonts w:ascii="Times New Roman" w:hAnsi="Times New Roman" w:cs="Times New Roman"/>
          <w:sz w:val="24"/>
          <w:szCs w:val="24"/>
        </w:rPr>
        <w:t>: “Working together across Difference” (Narayan</w:t>
      </w:r>
      <w:r w:rsidR="00C34457">
        <w:rPr>
          <w:rFonts w:ascii="Times New Roman" w:hAnsi="Times New Roman" w:cs="Times New Roman"/>
          <w:sz w:val="24"/>
          <w:szCs w:val="24"/>
        </w:rPr>
        <w:t>)</w:t>
      </w:r>
    </w:p>
    <w:p w14:paraId="0E49893C" w14:textId="77777777" w:rsidR="00A12597" w:rsidRDefault="00A12597" w:rsidP="00A12597">
      <w:pPr>
        <w:tabs>
          <w:tab w:val="left" w:pos="7640"/>
        </w:tabs>
        <w:spacing w:after="0"/>
        <w:ind w:firstLine="720"/>
        <w:rPr>
          <w:rFonts w:ascii="Times New Roman" w:hAnsi="Times New Roman" w:cs="Times New Roman"/>
          <w:sz w:val="24"/>
          <w:szCs w:val="24"/>
        </w:rPr>
      </w:pPr>
    </w:p>
    <w:p w14:paraId="2DD57858" w14:textId="6ABDAE9E" w:rsidR="00A12597" w:rsidRDefault="008317E3"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9</w:t>
      </w:r>
      <w:r w:rsidR="00A12597">
        <w:rPr>
          <w:rFonts w:ascii="Times New Roman" w:hAnsi="Times New Roman" w:cs="Times New Roman"/>
          <w:sz w:val="24"/>
          <w:szCs w:val="24"/>
        </w:rPr>
        <w:t>: Invitational Rhetoric Conversations</w:t>
      </w:r>
    </w:p>
    <w:p w14:paraId="305F73A4" w14:textId="58E42668" w:rsidR="00C34457" w:rsidRDefault="00C34457" w:rsidP="00C34457">
      <w:pPr>
        <w:tabs>
          <w:tab w:val="left" w:pos="7640"/>
        </w:tabs>
        <w:spacing w:after="0"/>
        <w:ind w:firstLine="630"/>
        <w:rPr>
          <w:rFonts w:ascii="Times New Roman" w:hAnsi="Times New Roman" w:cs="Times New Roman"/>
          <w:sz w:val="24"/>
          <w:szCs w:val="24"/>
        </w:rPr>
      </w:pPr>
      <w:r w:rsidRPr="00C34457">
        <w:rPr>
          <w:rFonts w:ascii="Times New Roman" w:hAnsi="Times New Roman" w:cs="Times New Roman"/>
          <w:b/>
          <w:sz w:val="24"/>
          <w:szCs w:val="24"/>
        </w:rPr>
        <w:t>Read/due</w:t>
      </w:r>
      <w:r>
        <w:rPr>
          <w:rFonts w:ascii="Times New Roman" w:hAnsi="Times New Roman" w:cs="Times New Roman"/>
          <w:sz w:val="24"/>
          <w:szCs w:val="24"/>
        </w:rPr>
        <w:t>: Critical Personal Narrative</w:t>
      </w:r>
    </w:p>
    <w:p w14:paraId="7406ABFA" w14:textId="77777777" w:rsidR="004101F1" w:rsidRDefault="004101F1" w:rsidP="000E4B2E">
      <w:pPr>
        <w:tabs>
          <w:tab w:val="left" w:pos="7640"/>
        </w:tabs>
        <w:spacing w:after="0"/>
        <w:rPr>
          <w:rFonts w:ascii="Times New Roman" w:hAnsi="Times New Roman" w:cs="Times New Roman"/>
          <w:sz w:val="24"/>
          <w:szCs w:val="24"/>
        </w:rPr>
      </w:pPr>
    </w:p>
    <w:p w14:paraId="3F009B0B" w14:textId="0711A833" w:rsidR="004101F1" w:rsidRPr="0043115D" w:rsidRDefault="00B331B6" w:rsidP="000E4B2E">
      <w:pPr>
        <w:tabs>
          <w:tab w:val="left" w:pos="7640"/>
        </w:tabs>
        <w:spacing w:after="0"/>
        <w:rPr>
          <w:rFonts w:ascii="Times New Roman" w:hAnsi="Times New Roman" w:cs="Times New Roman"/>
          <w:i/>
          <w:sz w:val="24"/>
          <w:szCs w:val="24"/>
        </w:rPr>
      </w:pPr>
      <w:r>
        <w:rPr>
          <w:rFonts w:ascii="Times New Roman" w:hAnsi="Times New Roman" w:cs="Times New Roman"/>
          <w:i/>
          <w:sz w:val="24"/>
          <w:szCs w:val="24"/>
        </w:rPr>
        <w:t>Week 13</w:t>
      </w:r>
      <w:r w:rsidR="005E1698" w:rsidRPr="0043115D">
        <w:rPr>
          <w:rFonts w:ascii="Times New Roman" w:hAnsi="Times New Roman" w:cs="Times New Roman"/>
          <w:i/>
          <w:sz w:val="24"/>
          <w:szCs w:val="24"/>
        </w:rPr>
        <w:t>: Dialog</w:t>
      </w:r>
      <w:r w:rsidR="00DF0E9A">
        <w:rPr>
          <w:rFonts w:ascii="Times New Roman" w:hAnsi="Times New Roman" w:cs="Times New Roman"/>
          <w:i/>
          <w:sz w:val="24"/>
          <w:szCs w:val="24"/>
        </w:rPr>
        <w:t>ue</w:t>
      </w:r>
      <w:r w:rsidR="005E1698" w:rsidRPr="0043115D">
        <w:rPr>
          <w:rFonts w:ascii="Times New Roman" w:hAnsi="Times New Roman" w:cs="Times New Roman"/>
          <w:i/>
          <w:sz w:val="24"/>
          <w:szCs w:val="24"/>
        </w:rPr>
        <w:t xml:space="preserve"> II</w:t>
      </w:r>
    </w:p>
    <w:p w14:paraId="1548CD57" w14:textId="24AFE0F5" w:rsidR="004101F1" w:rsidRDefault="00B57D85"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14</w:t>
      </w:r>
      <w:r w:rsidR="005E1698">
        <w:rPr>
          <w:rFonts w:ascii="Times New Roman" w:hAnsi="Times New Roman" w:cs="Times New Roman"/>
          <w:sz w:val="24"/>
          <w:szCs w:val="24"/>
        </w:rPr>
        <w:t>: Letter Exchange and Dialog</w:t>
      </w:r>
    </w:p>
    <w:p w14:paraId="763DFE33" w14:textId="77777777" w:rsidR="002616C8" w:rsidRDefault="005E1698" w:rsidP="002616C8">
      <w:pPr>
        <w:tabs>
          <w:tab w:val="left" w:pos="7640"/>
        </w:tabs>
        <w:spacing w:after="0"/>
        <w:ind w:firstLine="720"/>
        <w:rPr>
          <w:rFonts w:ascii="Times New Roman" w:hAnsi="Times New Roman" w:cs="Times New Roman"/>
          <w:sz w:val="24"/>
          <w:szCs w:val="24"/>
        </w:rPr>
      </w:pPr>
      <w:r w:rsidRPr="005E1698">
        <w:rPr>
          <w:rFonts w:ascii="Times New Roman" w:hAnsi="Times New Roman" w:cs="Times New Roman"/>
          <w:b/>
          <w:sz w:val="24"/>
          <w:szCs w:val="24"/>
        </w:rPr>
        <w:t>Due</w:t>
      </w:r>
      <w:r w:rsidR="00C34457">
        <w:rPr>
          <w:rFonts w:ascii="Times New Roman" w:hAnsi="Times New Roman" w:cs="Times New Roman"/>
          <w:sz w:val="24"/>
          <w:szCs w:val="24"/>
        </w:rPr>
        <w:t>: Letter to P</w:t>
      </w:r>
      <w:r>
        <w:rPr>
          <w:rFonts w:ascii="Times New Roman" w:hAnsi="Times New Roman" w:cs="Times New Roman"/>
          <w:sz w:val="24"/>
          <w:szCs w:val="24"/>
        </w:rPr>
        <w:t>eer</w:t>
      </w:r>
    </w:p>
    <w:p w14:paraId="42BF97DF" w14:textId="1CB8BD2C" w:rsidR="005E1698" w:rsidRDefault="005E1698" w:rsidP="002616C8">
      <w:pPr>
        <w:tabs>
          <w:tab w:val="left" w:pos="7640"/>
        </w:tabs>
        <w:spacing w:after="0"/>
        <w:ind w:firstLine="720"/>
        <w:rPr>
          <w:rFonts w:ascii="Times New Roman" w:hAnsi="Times New Roman" w:cs="Times New Roman"/>
          <w:sz w:val="24"/>
          <w:szCs w:val="24"/>
        </w:rPr>
      </w:pPr>
      <w:r>
        <w:rPr>
          <w:rFonts w:ascii="Times New Roman" w:hAnsi="Times New Roman" w:cs="Times New Roman"/>
          <w:sz w:val="24"/>
          <w:szCs w:val="24"/>
        </w:rPr>
        <w:tab/>
      </w:r>
    </w:p>
    <w:p w14:paraId="2A879641" w14:textId="255D6F9A" w:rsidR="003B4110" w:rsidRDefault="00B57D85" w:rsidP="003B4110">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16</w:t>
      </w:r>
      <w:r w:rsidR="0043115D">
        <w:rPr>
          <w:rFonts w:ascii="Times New Roman" w:hAnsi="Times New Roman" w:cs="Times New Roman"/>
          <w:sz w:val="24"/>
          <w:szCs w:val="24"/>
        </w:rPr>
        <w:t xml:space="preserve">: </w:t>
      </w:r>
      <w:r w:rsidR="003B4110">
        <w:rPr>
          <w:rFonts w:ascii="Times New Roman" w:hAnsi="Times New Roman" w:cs="Times New Roman"/>
          <w:sz w:val="24"/>
          <w:szCs w:val="24"/>
        </w:rPr>
        <w:t>Brainstorming for Final Project</w:t>
      </w:r>
      <w:r w:rsidR="0043115D">
        <w:rPr>
          <w:rFonts w:ascii="Times New Roman" w:hAnsi="Times New Roman" w:cs="Times New Roman"/>
          <w:sz w:val="24"/>
          <w:szCs w:val="24"/>
        </w:rPr>
        <w:t xml:space="preserve"> </w:t>
      </w:r>
    </w:p>
    <w:p w14:paraId="0C8F2F41" w14:textId="350FDA0C" w:rsidR="003B4110" w:rsidRPr="003B4110" w:rsidRDefault="003B4110" w:rsidP="003B4110">
      <w:pPr>
        <w:tabs>
          <w:tab w:val="left" w:pos="7640"/>
        </w:tabs>
        <w:spacing w:after="0"/>
        <w:ind w:firstLine="810"/>
        <w:rPr>
          <w:rFonts w:ascii="Times New Roman" w:hAnsi="Times New Roman" w:cs="Times New Roman"/>
          <w:sz w:val="24"/>
          <w:szCs w:val="24"/>
        </w:rPr>
      </w:pPr>
      <w:r w:rsidRPr="003B4110">
        <w:rPr>
          <w:rFonts w:ascii="Times New Roman" w:hAnsi="Times New Roman" w:cs="Times New Roman"/>
          <w:b/>
          <w:sz w:val="24"/>
          <w:szCs w:val="24"/>
        </w:rPr>
        <w:t>Read</w:t>
      </w:r>
      <w:r>
        <w:rPr>
          <w:rFonts w:ascii="Times New Roman" w:hAnsi="Times New Roman" w:cs="Times New Roman"/>
          <w:b/>
          <w:sz w:val="24"/>
          <w:szCs w:val="24"/>
        </w:rPr>
        <w:t xml:space="preserve">: </w:t>
      </w:r>
      <w:r>
        <w:rPr>
          <w:rFonts w:ascii="Times New Roman" w:hAnsi="Times New Roman" w:cs="Times New Roman"/>
          <w:sz w:val="24"/>
          <w:szCs w:val="24"/>
        </w:rPr>
        <w:t xml:space="preserve">One student sample from each category of the </w:t>
      </w:r>
      <w:hyperlink r:id="rId33" w:history="1">
        <w:r w:rsidRPr="002D75C4">
          <w:rPr>
            <w:rStyle w:val="Hyperlink"/>
            <w:rFonts w:ascii="Times New Roman" w:hAnsi="Times New Roman" w:cs="Times New Roman"/>
            <w:sz w:val="24"/>
            <w:szCs w:val="24"/>
          </w:rPr>
          <w:t>WRD 2017 Spring Gallery</w:t>
        </w:r>
      </w:hyperlink>
    </w:p>
    <w:p w14:paraId="17A09138" w14:textId="7779A5C6" w:rsidR="00B57D85" w:rsidRDefault="003B4110"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ab/>
      </w:r>
    </w:p>
    <w:p w14:paraId="546F80F3" w14:textId="57C76EF0" w:rsidR="00B57D85" w:rsidRPr="006811CE" w:rsidRDefault="00B57D85" w:rsidP="00B57D85">
      <w:pPr>
        <w:tabs>
          <w:tab w:val="left" w:pos="7640"/>
        </w:tabs>
        <w:spacing w:after="0"/>
        <w:rPr>
          <w:rFonts w:ascii="Times New Roman" w:hAnsi="Times New Roman" w:cs="Times New Roman"/>
          <w:i/>
          <w:sz w:val="24"/>
          <w:szCs w:val="24"/>
        </w:rPr>
      </w:pPr>
      <w:r w:rsidRPr="006811CE">
        <w:rPr>
          <w:rFonts w:ascii="Times New Roman" w:hAnsi="Times New Roman" w:cs="Times New Roman"/>
          <w:i/>
          <w:sz w:val="24"/>
          <w:szCs w:val="24"/>
        </w:rPr>
        <w:t>Week 1</w:t>
      </w:r>
      <w:r>
        <w:rPr>
          <w:rFonts w:ascii="Times New Roman" w:hAnsi="Times New Roman" w:cs="Times New Roman"/>
          <w:i/>
          <w:sz w:val="24"/>
          <w:szCs w:val="24"/>
        </w:rPr>
        <w:t>4</w:t>
      </w:r>
      <w:r w:rsidRPr="006811CE">
        <w:rPr>
          <w:rFonts w:ascii="Times New Roman" w:hAnsi="Times New Roman" w:cs="Times New Roman"/>
          <w:i/>
          <w:sz w:val="24"/>
          <w:szCs w:val="24"/>
        </w:rPr>
        <w:t xml:space="preserve">: </w:t>
      </w:r>
      <w:r w:rsidR="00183740">
        <w:rPr>
          <w:rFonts w:ascii="Times New Roman" w:hAnsi="Times New Roman" w:cs="Times New Roman"/>
          <w:i/>
          <w:sz w:val="24"/>
          <w:szCs w:val="24"/>
        </w:rPr>
        <w:t xml:space="preserve">Conferences and </w:t>
      </w:r>
      <w:r w:rsidRPr="006811CE">
        <w:rPr>
          <w:rFonts w:ascii="Times New Roman" w:hAnsi="Times New Roman" w:cs="Times New Roman"/>
          <w:i/>
          <w:sz w:val="24"/>
          <w:szCs w:val="24"/>
        </w:rPr>
        <w:t>Thanksgiving</w:t>
      </w:r>
    </w:p>
    <w:p w14:paraId="54B2D2CD" w14:textId="5EEA5507" w:rsidR="00B57D85" w:rsidRDefault="00B57D85" w:rsidP="00B57D85">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Nov 21: </w:t>
      </w:r>
      <w:r w:rsidR="00183740">
        <w:rPr>
          <w:rFonts w:ascii="Times New Roman" w:hAnsi="Times New Roman" w:cs="Times New Roman"/>
          <w:sz w:val="24"/>
          <w:szCs w:val="24"/>
        </w:rPr>
        <w:t>Individual Conferences</w:t>
      </w:r>
    </w:p>
    <w:p w14:paraId="296E5261" w14:textId="30262F1E" w:rsidR="00B57D85" w:rsidRDefault="00B57D85"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Nov23: Class Canceled</w:t>
      </w:r>
    </w:p>
    <w:p w14:paraId="3523338A" w14:textId="1502902C" w:rsidR="00C00AA9" w:rsidRDefault="00C00AA9" w:rsidP="000E4B2E">
      <w:pPr>
        <w:tabs>
          <w:tab w:val="left" w:pos="7640"/>
        </w:tabs>
        <w:spacing w:after="0"/>
        <w:rPr>
          <w:rFonts w:ascii="Times New Roman" w:hAnsi="Times New Roman" w:cs="Times New Roman"/>
          <w:sz w:val="24"/>
          <w:szCs w:val="24"/>
        </w:rPr>
      </w:pPr>
    </w:p>
    <w:p w14:paraId="629C31B9" w14:textId="3ECCCA5A" w:rsidR="004101F1" w:rsidRPr="007570F2" w:rsidRDefault="00B57D85" w:rsidP="000E4B2E">
      <w:pPr>
        <w:tabs>
          <w:tab w:val="left" w:pos="7640"/>
        </w:tabs>
        <w:spacing w:after="0"/>
        <w:rPr>
          <w:rFonts w:ascii="Times New Roman" w:hAnsi="Times New Roman" w:cs="Times New Roman"/>
          <w:i/>
          <w:sz w:val="24"/>
          <w:szCs w:val="24"/>
        </w:rPr>
      </w:pPr>
      <w:r w:rsidRPr="00B57D85">
        <w:rPr>
          <w:rFonts w:ascii="Times New Roman" w:hAnsi="Times New Roman" w:cs="Times New Roman"/>
          <w:i/>
          <w:sz w:val="24"/>
          <w:szCs w:val="24"/>
        </w:rPr>
        <w:t>Week</w:t>
      </w:r>
      <w:r>
        <w:rPr>
          <w:rFonts w:ascii="Times New Roman" w:hAnsi="Times New Roman" w:cs="Times New Roman"/>
          <w:sz w:val="24"/>
          <w:szCs w:val="24"/>
        </w:rPr>
        <w:t xml:space="preserve"> 15</w:t>
      </w:r>
      <w:r w:rsidR="00B331B6">
        <w:rPr>
          <w:rFonts w:ascii="Times New Roman" w:hAnsi="Times New Roman" w:cs="Times New Roman"/>
          <w:sz w:val="24"/>
          <w:szCs w:val="24"/>
        </w:rPr>
        <w:t xml:space="preserve">: </w:t>
      </w:r>
      <w:r w:rsidR="003B4110">
        <w:rPr>
          <w:rFonts w:ascii="Times New Roman" w:hAnsi="Times New Roman" w:cs="Times New Roman"/>
          <w:i/>
          <w:sz w:val="24"/>
          <w:szCs w:val="24"/>
        </w:rPr>
        <w:t>Final Project Workshops</w:t>
      </w:r>
    </w:p>
    <w:p w14:paraId="36A6C7A7" w14:textId="1DBBA4BA" w:rsidR="003B4110" w:rsidRPr="002D75C4" w:rsidRDefault="00B57D85" w:rsidP="002D75C4">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28</w:t>
      </w:r>
      <w:r w:rsidR="007570F2">
        <w:rPr>
          <w:rFonts w:ascii="Times New Roman" w:hAnsi="Times New Roman" w:cs="Times New Roman"/>
          <w:sz w:val="24"/>
          <w:szCs w:val="24"/>
        </w:rPr>
        <w:t xml:space="preserve">: </w:t>
      </w:r>
      <w:r w:rsidR="003B4110">
        <w:rPr>
          <w:rFonts w:ascii="Times New Roman" w:hAnsi="Times New Roman" w:cs="Times New Roman"/>
          <w:sz w:val="24"/>
          <w:szCs w:val="24"/>
        </w:rPr>
        <w:t xml:space="preserve">Individual Conferences and </w:t>
      </w:r>
      <w:r w:rsidR="00183740">
        <w:rPr>
          <w:rFonts w:ascii="Times New Roman" w:hAnsi="Times New Roman" w:cs="Times New Roman"/>
          <w:sz w:val="24"/>
          <w:szCs w:val="24"/>
        </w:rPr>
        <w:t>Peer Workshops</w:t>
      </w:r>
    </w:p>
    <w:p w14:paraId="3517E79C" w14:textId="64C36280" w:rsidR="007570F2" w:rsidRDefault="003B4110" w:rsidP="007570F2">
      <w:pPr>
        <w:tabs>
          <w:tab w:val="left" w:pos="7640"/>
        </w:tabs>
        <w:spacing w:after="0"/>
        <w:ind w:left="720"/>
        <w:rPr>
          <w:rFonts w:ascii="Times New Roman" w:hAnsi="Times New Roman" w:cs="Times New Roman"/>
          <w:sz w:val="24"/>
          <w:szCs w:val="24"/>
        </w:rPr>
      </w:pPr>
      <w:r>
        <w:rPr>
          <w:rFonts w:ascii="Times New Roman" w:hAnsi="Times New Roman" w:cs="Times New Roman"/>
          <w:b/>
          <w:sz w:val="24"/>
          <w:szCs w:val="24"/>
        </w:rPr>
        <w:t>Due</w:t>
      </w:r>
      <w:r>
        <w:rPr>
          <w:rFonts w:ascii="Times New Roman" w:hAnsi="Times New Roman" w:cs="Times New Roman"/>
          <w:sz w:val="24"/>
          <w:szCs w:val="24"/>
        </w:rPr>
        <w:t>: Final Project Proposal</w:t>
      </w:r>
      <w:r w:rsidR="007570F2">
        <w:rPr>
          <w:rFonts w:ascii="Times New Roman" w:hAnsi="Times New Roman" w:cs="Times New Roman"/>
          <w:sz w:val="24"/>
          <w:szCs w:val="24"/>
        </w:rPr>
        <w:t xml:space="preserve"> </w:t>
      </w:r>
    </w:p>
    <w:p w14:paraId="399819C0" w14:textId="77777777" w:rsidR="007570F2" w:rsidRDefault="007570F2" w:rsidP="007570F2">
      <w:pPr>
        <w:tabs>
          <w:tab w:val="left" w:pos="7640"/>
        </w:tabs>
        <w:spacing w:after="0"/>
        <w:ind w:left="720"/>
        <w:rPr>
          <w:rFonts w:ascii="Times New Roman" w:hAnsi="Times New Roman" w:cs="Times New Roman"/>
          <w:sz w:val="24"/>
          <w:szCs w:val="24"/>
        </w:rPr>
      </w:pPr>
    </w:p>
    <w:p w14:paraId="4D1F5EFE" w14:textId="77ED3FF2" w:rsidR="004101F1" w:rsidRDefault="00B57D85"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Nov 30</w:t>
      </w:r>
      <w:r w:rsidR="007570F2">
        <w:rPr>
          <w:rFonts w:ascii="Times New Roman" w:hAnsi="Times New Roman" w:cs="Times New Roman"/>
          <w:sz w:val="24"/>
          <w:szCs w:val="24"/>
        </w:rPr>
        <w:t xml:space="preserve">: </w:t>
      </w:r>
      <w:r w:rsidR="002D75C4">
        <w:rPr>
          <w:rFonts w:ascii="Times New Roman" w:hAnsi="Times New Roman" w:cs="Times New Roman"/>
          <w:sz w:val="24"/>
          <w:szCs w:val="24"/>
        </w:rPr>
        <w:t>In-class Work Time</w:t>
      </w:r>
    </w:p>
    <w:p w14:paraId="78CB22C3" w14:textId="77777777" w:rsidR="00C00AA9" w:rsidRDefault="00C00AA9" w:rsidP="00C00AA9">
      <w:pPr>
        <w:tabs>
          <w:tab w:val="left" w:pos="7640"/>
        </w:tabs>
        <w:spacing w:after="0"/>
        <w:ind w:left="630" w:firstLine="90"/>
        <w:rPr>
          <w:rFonts w:ascii="Times New Roman" w:hAnsi="Times New Roman" w:cs="Times New Roman"/>
          <w:sz w:val="24"/>
          <w:szCs w:val="24"/>
        </w:rPr>
      </w:pPr>
      <w:r>
        <w:rPr>
          <w:rFonts w:ascii="Times New Roman" w:hAnsi="Times New Roman" w:cs="Times New Roman"/>
          <w:b/>
          <w:sz w:val="24"/>
          <w:szCs w:val="24"/>
        </w:rPr>
        <w:t>Due</w:t>
      </w:r>
      <w:r>
        <w:rPr>
          <w:rFonts w:ascii="Times New Roman" w:hAnsi="Times New Roman" w:cs="Times New Roman"/>
          <w:sz w:val="24"/>
          <w:szCs w:val="24"/>
        </w:rPr>
        <w:t xml:space="preserve">: Short Response Paper #3 (Optional) </w:t>
      </w:r>
    </w:p>
    <w:p w14:paraId="4E45853B" w14:textId="5682F8C1" w:rsidR="004101F1" w:rsidRDefault="004101F1" w:rsidP="000E4B2E">
      <w:pPr>
        <w:tabs>
          <w:tab w:val="left" w:pos="7640"/>
        </w:tabs>
        <w:spacing w:after="0"/>
        <w:rPr>
          <w:rFonts w:ascii="Times New Roman" w:hAnsi="Times New Roman" w:cs="Times New Roman"/>
          <w:sz w:val="24"/>
          <w:szCs w:val="24"/>
        </w:rPr>
      </w:pPr>
    </w:p>
    <w:p w14:paraId="5C15153A" w14:textId="5794DB02" w:rsidR="004101F1" w:rsidRPr="006811CE" w:rsidRDefault="00C00AA9" w:rsidP="000E4B2E">
      <w:pPr>
        <w:tabs>
          <w:tab w:val="left" w:pos="7640"/>
        </w:tabs>
        <w:spacing w:after="0"/>
        <w:rPr>
          <w:rFonts w:ascii="Times New Roman" w:hAnsi="Times New Roman" w:cs="Times New Roman"/>
          <w:i/>
          <w:sz w:val="24"/>
          <w:szCs w:val="24"/>
        </w:rPr>
      </w:pPr>
      <w:r w:rsidRPr="006811CE">
        <w:rPr>
          <w:rFonts w:ascii="Times New Roman" w:hAnsi="Times New Roman" w:cs="Times New Roman"/>
          <w:i/>
          <w:sz w:val="24"/>
          <w:szCs w:val="24"/>
        </w:rPr>
        <w:t>Week 16</w:t>
      </w:r>
      <w:r w:rsidR="003B4110">
        <w:rPr>
          <w:rFonts w:ascii="Times New Roman" w:hAnsi="Times New Roman" w:cs="Times New Roman"/>
          <w:i/>
          <w:sz w:val="24"/>
          <w:szCs w:val="24"/>
        </w:rPr>
        <w:t>: Presentations</w:t>
      </w:r>
    </w:p>
    <w:p w14:paraId="4A1A2C34" w14:textId="641FFB6D" w:rsidR="004101F1" w:rsidRDefault="004101F1"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Dec 5: </w:t>
      </w:r>
      <w:r w:rsidR="002D75C4">
        <w:rPr>
          <w:rFonts w:ascii="Times New Roman" w:hAnsi="Times New Roman" w:cs="Times New Roman"/>
          <w:sz w:val="24"/>
          <w:szCs w:val="24"/>
        </w:rPr>
        <w:t>Project</w:t>
      </w:r>
      <w:r w:rsidR="003B4110">
        <w:rPr>
          <w:rFonts w:ascii="Times New Roman" w:hAnsi="Times New Roman" w:cs="Times New Roman"/>
          <w:sz w:val="24"/>
          <w:szCs w:val="24"/>
        </w:rPr>
        <w:t xml:space="preserve"> Presentations</w:t>
      </w:r>
    </w:p>
    <w:p w14:paraId="6CA0449A" w14:textId="4267D05A" w:rsidR="006811CE" w:rsidRDefault="006811CE" w:rsidP="006811CE">
      <w:pPr>
        <w:tabs>
          <w:tab w:val="left" w:pos="7640"/>
        </w:tabs>
        <w:spacing w:after="0"/>
        <w:ind w:firstLine="720"/>
        <w:rPr>
          <w:rFonts w:ascii="Times New Roman" w:hAnsi="Times New Roman" w:cs="Times New Roman"/>
          <w:sz w:val="24"/>
          <w:szCs w:val="24"/>
        </w:rPr>
      </w:pPr>
      <w:r w:rsidRPr="006811CE">
        <w:rPr>
          <w:rFonts w:ascii="Times New Roman" w:hAnsi="Times New Roman" w:cs="Times New Roman"/>
          <w:b/>
          <w:sz w:val="24"/>
          <w:szCs w:val="24"/>
        </w:rPr>
        <w:t>Due</w:t>
      </w:r>
      <w:r w:rsidR="003B4110">
        <w:rPr>
          <w:rFonts w:ascii="Times New Roman" w:hAnsi="Times New Roman" w:cs="Times New Roman"/>
          <w:sz w:val="24"/>
          <w:szCs w:val="24"/>
        </w:rPr>
        <w:t>: Complete Draft of final project</w:t>
      </w:r>
    </w:p>
    <w:p w14:paraId="7CC7E8CE" w14:textId="77777777" w:rsidR="00B57D85" w:rsidRDefault="00B57D85" w:rsidP="006811CE">
      <w:pPr>
        <w:tabs>
          <w:tab w:val="left" w:pos="7640"/>
        </w:tabs>
        <w:spacing w:after="0"/>
        <w:ind w:firstLine="720"/>
        <w:rPr>
          <w:rFonts w:ascii="Times New Roman" w:hAnsi="Times New Roman" w:cs="Times New Roman"/>
          <w:sz w:val="24"/>
          <w:szCs w:val="24"/>
        </w:rPr>
      </w:pPr>
    </w:p>
    <w:p w14:paraId="691E9723" w14:textId="7BB6F82D" w:rsidR="004101F1" w:rsidRDefault="004101F1" w:rsidP="000E4B2E">
      <w:pPr>
        <w:tabs>
          <w:tab w:val="left" w:pos="764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Dec 7: </w:t>
      </w:r>
      <w:r w:rsidR="002D75C4">
        <w:rPr>
          <w:rFonts w:ascii="Times New Roman" w:hAnsi="Times New Roman" w:cs="Times New Roman"/>
          <w:sz w:val="24"/>
          <w:szCs w:val="24"/>
        </w:rPr>
        <w:t xml:space="preserve">Project </w:t>
      </w:r>
      <w:r w:rsidR="003B4110">
        <w:rPr>
          <w:rFonts w:ascii="Times New Roman" w:hAnsi="Times New Roman" w:cs="Times New Roman"/>
          <w:sz w:val="24"/>
          <w:szCs w:val="24"/>
        </w:rPr>
        <w:t>Presentations</w:t>
      </w:r>
      <w:r w:rsidR="00B57D85">
        <w:rPr>
          <w:rFonts w:ascii="Times New Roman" w:hAnsi="Times New Roman" w:cs="Times New Roman"/>
          <w:sz w:val="24"/>
          <w:szCs w:val="24"/>
        </w:rPr>
        <w:t xml:space="preserve"> </w:t>
      </w:r>
    </w:p>
    <w:p w14:paraId="29269BD4" w14:textId="77777777" w:rsidR="002D75C4" w:rsidRDefault="00B57D85" w:rsidP="002D75C4">
      <w:pPr>
        <w:tabs>
          <w:tab w:val="left" w:pos="7640"/>
        </w:tabs>
        <w:spacing w:after="0"/>
        <w:ind w:firstLine="720"/>
        <w:rPr>
          <w:rFonts w:ascii="Times New Roman" w:hAnsi="Times New Roman" w:cs="Times New Roman"/>
          <w:sz w:val="24"/>
          <w:szCs w:val="24"/>
        </w:rPr>
      </w:pPr>
      <w:r w:rsidRPr="00B57D85">
        <w:rPr>
          <w:rFonts w:ascii="Times New Roman" w:hAnsi="Times New Roman" w:cs="Times New Roman"/>
          <w:b/>
          <w:sz w:val="24"/>
          <w:szCs w:val="24"/>
        </w:rPr>
        <w:t>Due</w:t>
      </w:r>
      <w:r>
        <w:rPr>
          <w:rFonts w:ascii="Times New Roman" w:hAnsi="Times New Roman" w:cs="Times New Roman"/>
          <w:sz w:val="24"/>
          <w:szCs w:val="24"/>
        </w:rPr>
        <w:t>: Online Teaching Evaluation</w:t>
      </w:r>
    </w:p>
    <w:p w14:paraId="2C69FEA2" w14:textId="2D2B67E5" w:rsidR="004101F1" w:rsidRPr="00312977" w:rsidRDefault="00E708E2" w:rsidP="002D75C4">
      <w:pPr>
        <w:jc w:val="center"/>
        <w:rPr>
          <w:rFonts w:ascii="Times New Roman" w:hAnsi="Times New Roman" w:cs="Times New Roman"/>
          <w:sz w:val="24"/>
          <w:szCs w:val="24"/>
        </w:rPr>
      </w:pPr>
      <w:r>
        <w:rPr>
          <w:rFonts w:ascii="Times New Roman" w:hAnsi="Times New Roman" w:cs="Times New Roman"/>
          <w:sz w:val="24"/>
          <w:szCs w:val="24"/>
        </w:rPr>
        <w:br w:type="page"/>
      </w:r>
      <w:r w:rsidR="00312977" w:rsidRPr="00312977">
        <w:rPr>
          <w:rFonts w:ascii="Times New Roman" w:hAnsi="Times New Roman" w:cs="Times New Roman"/>
          <w:b/>
          <w:sz w:val="24"/>
          <w:szCs w:val="24"/>
          <w:u w:val="single"/>
        </w:rPr>
        <w:lastRenderedPageBreak/>
        <w:t xml:space="preserve">Assignment: </w:t>
      </w:r>
      <w:r w:rsidRPr="00312977">
        <w:rPr>
          <w:rFonts w:ascii="Times New Roman" w:hAnsi="Times New Roman" w:cs="Times New Roman"/>
          <w:b/>
          <w:sz w:val="24"/>
          <w:szCs w:val="24"/>
          <w:u w:val="single"/>
        </w:rPr>
        <w:t>Short Response Paper</w:t>
      </w:r>
      <w:r w:rsidR="00312977" w:rsidRPr="00312977">
        <w:rPr>
          <w:rFonts w:ascii="Times New Roman" w:hAnsi="Times New Roman" w:cs="Times New Roman"/>
          <w:b/>
          <w:sz w:val="24"/>
          <w:szCs w:val="24"/>
          <w:u w:val="single"/>
        </w:rPr>
        <w:t>s</w:t>
      </w:r>
    </w:p>
    <w:p w14:paraId="42D11076" w14:textId="4D31BBD1" w:rsidR="00312977" w:rsidRDefault="00312977" w:rsidP="00312977">
      <w:pPr>
        <w:tabs>
          <w:tab w:val="left" w:pos="7640"/>
        </w:tabs>
        <w:spacing w:after="0"/>
        <w:jc w:val="center"/>
        <w:rPr>
          <w:rFonts w:ascii="Times New Roman" w:hAnsi="Times New Roman" w:cs="Times New Roman"/>
          <w:sz w:val="24"/>
          <w:szCs w:val="24"/>
          <w:u w:val="single"/>
        </w:rPr>
      </w:pPr>
    </w:p>
    <w:p w14:paraId="6255F8C8" w14:textId="1B5BEAAC" w:rsidR="00312977" w:rsidRDefault="00312977" w:rsidP="00312977">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The purpose of these short response papers is for you to synthesize the readings and discussions we have covered thus far to generate a sound argument on the prompt. While you are welcome to use outside sources in your short papers, it is not necessary to do so. Each paper should be 2-3 pages long, and be in either MLA, Chicago, or APA style. Please consult the Purdue Online Writing Lab for style guidelines. </w:t>
      </w:r>
    </w:p>
    <w:p w14:paraId="066FFAD6" w14:textId="77777777" w:rsidR="00312977" w:rsidRDefault="00312977" w:rsidP="00312977">
      <w:pPr>
        <w:tabs>
          <w:tab w:val="left" w:pos="7640"/>
        </w:tabs>
        <w:spacing w:after="0"/>
        <w:rPr>
          <w:rFonts w:ascii="Times New Roman" w:hAnsi="Times New Roman" w:cs="Times New Roman"/>
          <w:sz w:val="24"/>
          <w:szCs w:val="24"/>
        </w:rPr>
      </w:pPr>
    </w:p>
    <w:p w14:paraId="6E42416E" w14:textId="62698DC0" w:rsidR="00312977" w:rsidRDefault="00312977" w:rsidP="00312977">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You will be graded according to the following criteria: </w:t>
      </w:r>
    </w:p>
    <w:p w14:paraId="66E0C64E" w14:textId="64C6B8AA" w:rsidR="00312977" w:rsidRDefault="00312977" w:rsidP="00312977">
      <w:pPr>
        <w:pStyle w:val="ListParagraph"/>
        <w:numPr>
          <w:ilvl w:val="0"/>
          <w:numId w:val="8"/>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Originality and soundness of argument; </w:t>
      </w:r>
    </w:p>
    <w:p w14:paraId="36A7332A" w14:textId="450D4417" w:rsidR="00312977" w:rsidRDefault="00312977" w:rsidP="00312977">
      <w:pPr>
        <w:pStyle w:val="ListParagraph"/>
        <w:numPr>
          <w:ilvl w:val="0"/>
          <w:numId w:val="8"/>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Clarity in writing and organization; </w:t>
      </w:r>
    </w:p>
    <w:p w14:paraId="28FA128E" w14:textId="159824B4" w:rsidR="00312977" w:rsidRDefault="00312977" w:rsidP="00312977">
      <w:pPr>
        <w:pStyle w:val="ListParagraph"/>
        <w:numPr>
          <w:ilvl w:val="0"/>
          <w:numId w:val="8"/>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Critical engagement with course materials; </w:t>
      </w:r>
    </w:p>
    <w:p w14:paraId="08C4C7B0" w14:textId="77AC98B6" w:rsidR="00312977" w:rsidRDefault="00312977" w:rsidP="00312977">
      <w:pPr>
        <w:pStyle w:val="ListParagraph"/>
        <w:numPr>
          <w:ilvl w:val="0"/>
          <w:numId w:val="8"/>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Relevance to the prompt;</w:t>
      </w:r>
    </w:p>
    <w:p w14:paraId="5A7262DA" w14:textId="397BE1F9" w:rsidR="00312977" w:rsidRDefault="00312977" w:rsidP="00312977">
      <w:pPr>
        <w:pStyle w:val="ListParagraph"/>
        <w:numPr>
          <w:ilvl w:val="0"/>
          <w:numId w:val="8"/>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Careful observance of style guidelines. </w:t>
      </w:r>
    </w:p>
    <w:p w14:paraId="2EA9B39D" w14:textId="3F5C6135" w:rsidR="00464F03" w:rsidRDefault="00464F03" w:rsidP="00312977">
      <w:pPr>
        <w:pStyle w:val="ListParagraph"/>
        <w:numPr>
          <w:ilvl w:val="0"/>
          <w:numId w:val="8"/>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Use of a concrete example in each paper to illustrate your main claim.</w:t>
      </w:r>
    </w:p>
    <w:p w14:paraId="6098D40A" w14:textId="14046704" w:rsidR="00312977" w:rsidRDefault="00312977" w:rsidP="00312977">
      <w:pPr>
        <w:tabs>
          <w:tab w:val="left" w:pos="7640"/>
        </w:tabs>
        <w:spacing w:after="0"/>
        <w:rPr>
          <w:rFonts w:ascii="Times New Roman" w:hAnsi="Times New Roman" w:cs="Times New Roman"/>
          <w:sz w:val="24"/>
          <w:szCs w:val="24"/>
        </w:rPr>
      </w:pPr>
    </w:p>
    <w:p w14:paraId="633DD13B" w14:textId="4CDEBAA3" w:rsidR="00312977" w:rsidRDefault="00312977" w:rsidP="00312977">
      <w:pPr>
        <w:tabs>
          <w:tab w:val="left" w:pos="7640"/>
        </w:tabs>
        <w:spacing w:after="0"/>
        <w:rPr>
          <w:rFonts w:ascii="Times New Roman" w:hAnsi="Times New Roman" w:cs="Times New Roman"/>
          <w:sz w:val="24"/>
          <w:szCs w:val="24"/>
          <w:u w:val="single"/>
        </w:rPr>
      </w:pPr>
      <w:r w:rsidRPr="00DE50A4">
        <w:rPr>
          <w:rFonts w:ascii="Times New Roman" w:hAnsi="Times New Roman" w:cs="Times New Roman"/>
          <w:sz w:val="24"/>
          <w:szCs w:val="24"/>
          <w:u w:val="single"/>
        </w:rPr>
        <w:t>Paper I Prompt (Due 9/26):</w:t>
      </w:r>
    </w:p>
    <w:p w14:paraId="736A6CFE" w14:textId="77777777" w:rsidR="00464F03" w:rsidRPr="00464F03" w:rsidRDefault="00464F03" w:rsidP="00464F03">
      <w:pPr>
        <w:spacing w:after="0" w:line="240" w:lineRule="auto"/>
        <w:rPr>
          <w:rFonts w:ascii="Times New Roman" w:hAnsi="Times New Roman" w:cs="Times New Roman"/>
          <w:sz w:val="24"/>
          <w:szCs w:val="24"/>
        </w:rPr>
      </w:pPr>
      <w:r w:rsidRPr="00464F03">
        <w:rPr>
          <w:rFonts w:ascii="Times New Roman" w:hAnsi="Times New Roman" w:cs="Times New Roman"/>
          <w:b/>
          <w:bCs/>
          <w:color w:val="000000"/>
          <w:sz w:val="24"/>
          <w:szCs w:val="24"/>
        </w:rPr>
        <w:t>Option #1: Finding the Weakness</w:t>
      </w:r>
    </w:p>
    <w:p w14:paraId="54E44D13" w14:textId="77777777" w:rsidR="00464F03" w:rsidRPr="00464F03" w:rsidRDefault="00464F03" w:rsidP="00464F03">
      <w:pPr>
        <w:spacing w:after="0" w:line="240" w:lineRule="auto"/>
        <w:rPr>
          <w:rFonts w:ascii="Times New Roman" w:hAnsi="Times New Roman" w:cs="Times New Roman"/>
          <w:sz w:val="24"/>
          <w:szCs w:val="24"/>
        </w:rPr>
      </w:pPr>
      <w:r w:rsidRPr="00464F03">
        <w:rPr>
          <w:rFonts w:ascii="Times New Roman" w:hAnsi="Times New Roman" w:cs="Times New Roman"/>
          <w:color w:val="000000"/>
          <w:sz w:val="24"/>
          <w:szCs w:val="24"/>
        </w:rPr>
        <w:t xml:space="preserve">Find an argument that you strongly agree with. (Do not choose something in the abstract. This needs to be an actual written argument or a speech/text that you can quote from.) What are the rhetorical elements of this argument? What types of claims does it make? How does this author (or authors) frame the exigence? What data does it offer in support of this claim? What are the implicit warrants underlying this argument? </w:t>
      </w:r>
    </w:p>
    <w:p w14:paraId="556DB508" w14:textId="77777777" w:rsidR="00464F03" w:rsidRPr="00464F03" w:rsidRDefault="00464F03" w:rsidP="00464F03">
      <w:pPr>
        <w:spacing w:after="0" w:line="240" w:lineRule="auto"/>
        <w:rPr>
          <w:rFonts w:ascii="Times New Roman" w:eastAsia="Times New Roman" w:hAnsi="Times New Roman" w:cs="Times New Roman"/>
          <w:sz w:val="24"/>
          <w:szCs w:val="24"/>
        </w:rPr>
      </w:pPr>
    </w:p>
    <w:p w14:paraId="6CC6D9A8" w14:textId="77777777" w:rsidR="00464F03" w:rsidRPr="00464F03" w:rsidRDefault="00464F03" w:rsidP="00464F03">
      <w:pPr>
        <w:spacing w:after="0" w:line="240" w:lineRule="auto"/>
        <w:rPr>
          <w:rFonts w:ascii="Times New Roman" w:hAnsi="Times New Roman" w:cs="Times New Roman"/>
          <w:sz w:val="24"/>
          <w:szCs w:val="24"/>
        </w:rPr>
      </w:pPr>
      <w:r w:rsidRPr="00464F03">
        <w:rPr>
          <w:rFonts w:ascii="Times New Roman" w:hAnsi="Times New Roman" w:cs="Times New Roman"/>
          <w:color w:val="000000"/>
          <w:sz w:val="24"/>
          <w:szCs w:val="24"/>
        </w:rPr>
        <w:t xml:space="preserve">Once you have done this kind of analysis, identify what you see as the weakest part of parts of this argument. In other words, how might a counter-argument reasonably and persuasively argue </w:t>
      </w:r>
      <w:r w:rsidRPr="00464F03">
        <w:rPr>
          <w:rFonts w:ascii="Times New Roman" w:hAnsi="Times New Roman" w:cs="Times New Roman"/>
          <w:i/>
          <w:iCs/>
          <w:color w:val="000000"/>
          <w:sz w:val="24"/>
          <w:szCs w:val="24"/>
        </w:rPr>
        <w:t>against</w:t>
      </w:r>
      <w:r w:rsidRPr="00464F03">
        <w:rPr>
          <w:rFonts w:ascii="Times New Roman" w:hAnsi="Times New Roman" w:cs="Times New Roman"/>
          <w:color w:val="000000"/>
          <w:sz w:val="24"/>
          <w:szCs w:val="24"/>
        </w:rPr>
        <w:t xml:space="preserve"> this author? </w:t>
      </w:r>
    </w:p>
    <w:p w14:paraId="2398F57F" w14:textId="77777777" w:rsidR="00464F03" w:rsidRPr="00464F03" w:rsidRDefault="00464F03" w:rsidP="00464F03">
      <w:pPr>
        <w:spacing w:after="0" w:line="240" w:lineRule="auto"/>
        <w:rPr>
          <w:rFonts w:ascii="Times New Roman" w:hAnsi="Times New Roman" w:cs="Times New Roman"/>
          <w:sz w:val="24"/>
          <w:szCs w:val="24"/>
        </w:rPr>
      </w:pPr>
    </w:p>
    <w:p w14:paraId="3E0EDF88" w14:textId="77777777" w:rsidR="00464F03" w:rsidRPr="00464F03" w:rsidRDefault="00464F03" w:rsidP="00464F03">
      <w:pPr>
        <w:spacing w:after="0" w:line="240" w:lineRule="auto"/>
        <w:rPr>
          <w:rFonts w:ascii="Times New Roman" w:hAnsi="Times New Roman" w:cs="Times New Roman"/>
          <w:sz w:val="24"/>
          <w:szCs w:val="24"/>
        </w:rPr>
      </w:pPr>
      <w:r w:rsidRPr="00464F03">
        <w:rPr>
          <w:rFonts w:ascii="Times New Roman" w:hAnsi="Times New Roman" w:cs="Times New Roman"/>
          <w:b/>
          <w:bCs/>
          <w:color w:val="000000"/>
          <w:sz w:val="24"/>
          <w:szCs w:val="24"/>
        </w:rPr>
        <w:t xml:space="preserve">Option #2: Improving an Unpersuasive Argument </w:t>
      </w:r>
    </w:p>
    <w:p w14:paraId="5BA22871" w14:textId="77777777" w:rsidR="00464F03" w:rsidRPr="00464F03" w:rsidRDefault="00464F03" w:rsidP="00464F03">
      <w:pPr>
        <w:spacing w:after="0" w:line="240" w:lineRule="auto"/>
        <w:rPr>
          <w:rFonts w:ascii="Times New Roman" w:hAnsi="Times New Roman" w:cs="Times New Roman"/>
          <w:sz w:val="24"/>
          <w:szCs w:val="24"/>
        </w:rPr>
      </w:pPr>
      <w:r w:rsidRPr="00464F03">
        <w:rPr>
          <w:rFonts w:ascii="Times New Roman" w:hAnsi="Times New Roman" w:cs="Times New Roman"/>
          <w:color w:val="000000"/>
          <w:sz w:val="24"/>
          <w:szCs w:val="24"/>
        </w:rPr>
        <w:t xml:space="preserve">Find an argument you disagree with. (Again, do not choose something in the abstract. This needs to be an actual written argument or a speech/text that you can quote from.) Provide an analysis of its rhetorical elements and claims. What types of claims does it make? How does this author (or authors) frame the exigence? What data does it offer in support of this claim? What are the implicit warrants underlying this argument? </w:t>
      </w:r>
    </w:p>
    <w:p w14:paraId="76F64E30" w14:textId="77777777" w:rsidR="00464F03" w:rsidRPr="00464F03" w:rsidRDefault="00464F03" w:rsidP="00464F03">
      <w:pPr>
        <w:spacing w:after="0" w:line="240" w:lineRule="auto"/>
        <w:rPr>
          <w:rFonts w:ascii="Times New Roman" w:eastAsia="Times New Roman" w:hAnsi="Times New Roman" w:cs="Times New Roman"/>
          <w:sz w:val="24"/>
          <w:szCs w:val="24"/>
        </w:rPr>
      </w:pPr>
    </w:p>
    <w:p w14:paraId="62229127" w14:textId="77777777" w:rsidR="00464F03" w:rsidRPr="00464F03" w:rsidRDefault="00464F03" w:rsidP="00464F03">
      <w:pPr>
        <w:spacing w:after="0" w:line="240" w:lineRule="auto"/>
        <w:rPr>
          <w:rFonts w:ascii="Times New Roman" w:hAnsi="Times New Roman" w:cs="Times New Roman"/>
          <w:sz w:val="24"/>
          <w:szCs w:val="24"/>
        </w:rPr>
      </w:pPr>
      <w:r w:rsidRPr="00464F03">
        <w:rPr>
          <w:rFonts w:ascii="Times New Roman" w:hAnsi="Times New Roman" w:cs="Times New Roman"/>
          <w:color w:val="000000"/>
          <w:sz w:val="24"/>
          <w:szCs w:val="24"/>
        </w:rPr>
        <w:t xml:space="preserve">Once you have done this analysis, suggest one way in which the author (or authors) could make this argument more compelling to someone like you. How would they begin from a different premise/warrant, for example? Or how could they frame the exigence differently? Could they shift the stasis in a way that might make their goals more likely to be heard more favorably by someone like you? </w:t>
      </w:r>
    </w:p>
    <w:p w14:paraId="39EA7A81" w14:textId="77777777" w:rsidR="00464F03" w:rsidRPr="00DE50A4" w:rsidRDefault="00464F03" w:rsidP="00312977">
      <w:pPr>
        <w:tabs>
          <w:tab w:val="left" w:pos="7640"/>
        </w:tabs>
        <w:spacing w:after="0"/>
        <w:rPr>
          <w:rFonts w:ascii="Times New Roman" w:hAnsi="Times New Roman" w:cs="Times New Roman"/>
          <w:sz w:val="24"/>
          <w:szCs w:val="24"/>
          <w:u w:val="single"/>
        </w:rPr>
      </w:pPr>
    </w:p>
    <w:p w14:paraId="2E2B0947" w14:textId="304C568B" w:rsidR="00312977" w:rsidRDefault="00DE50A4" w:rsidP="00312977">
      <w:p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u w:val="single"/>
        </w:rPr>
        <w:t>Paper II Prompt (Due 10/26</w:t>
      </w:r>
      <w:r w:rsidR="00312977" w:rsidRPr="00DE50A4">
        <w:rPr>
          <w:rFonts w:ascii="Times New Roman" w:hAnsi="Times New Roman" w:cs="Times New Roman"/>
          <w:sz w:val="24"/>
          <w:szCs w:val="24"/>
          <w:u w:val="single"/>
        </w:rPr>
        <w:t xml:space="preserve">): </w:t>
      </w:r>
    </w:p>
    <w:p w14:paraId="7BA0D0D5" w14:textId="384F1ECC" w:rsidR="00DE50A4" w:rsidRPr="00DE50A4" w:rsidRDefault="00DE50A4" w:rsidP="00312977">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How should a rhetor make productive and ethical use of emotion and subjective views of reality in arguments?  </w:t>
      </w:r>
    </w:p>
    <w:p w14:paraId="0A52F23F" w14:textId="77777777" w:rsidR="00DE50A4" w:rsidRPr="00DE50A4" w:rsidRDefault="00DE50A4" w:rsidP="00312977">
      <w:pPr>
        <w:tabs>
          <w:tab w:val="left" w:pos="7640"/>
        </w:tabs>
        <w:spacing w:after="0"/>
        <w:rPr>
          <w:rFonts w:ascii="Times New Roman" w:hAnsi="Times New Roman" w:cs="Times New Roman"/>
          <w:sz w:val="24"/>
          <w:szCs w:val="24"/>
          <w:u w:val="single"/>
        </w:rPr>
      </w:pPr>
    </w:p>
    <w:p w14:paraId="693A85BB" w14:textId="5011DA39" w:rsidR="00312977" w:rsidRPr="00DE50A4" w:rsidRDefault="00312977" w:rsidP="00312977">
      <w:pPr>
        <w:tabs>
          <w:tab w:val="left" w:pos="7640"/>
        </w:tabs>
        <w:spacing w:after="0"/>
        <w:rPr>
          <w:rFonts w:ascii="Times New Roman" w:hAnsi="Times New Roman" w:cs="Times New Roman"/>
          <w:sz w:val="24"/>
          <w:szCs w:val="24"/>
          <w:u w:val="single"/>
        </w:rPr>
      </w:pPr>
      <w:r w:rsidRPr="00DE50A4">
        <w:rPr>
          <w:rFonts w:ascii="Times New Roman" w:hAnsi="Times New Roman" w:cs="Times New Roman"/>
          <w:sz w:val="24"/>
          <w:szCs w:val="24"/>
          <w:u w:val="single"/>
        </w:rPr>
        <w:t>Paper III Prompt (Optional—Due 11/30):</w:t>
      </w:r>
    </w:p>
    <w:p w14:paraId="36669F56" w14:textId="77777777" w:rsidR="00464F03" w:rsidRDefault="00464F03" w:rsidP="00464F03">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Based on the argumentation theories and examples we have studied so far, what is the most important component/concept a rhetor should consider? Why? </w:t>
      </w:r>
    </w:p>
    <w:p w14:paraId="19FB7FEF" w14:textId="77777777" w:rsidR="00464F03" w:rsidRDefault="00464F03" w:rsidP="00464F03">
      <w:pPr>
        <w:tabs>
          <w:tab w:val="left" w:pos="7640"/>
        </w:tabs>
        <w:spacing w:after="0"/>
        <w:rPr>
          <w:rFonts w:ascii="Times New Roman" w:hAnsi="Times New Roman" w:cs="Times New Roman"/>
          <w:sz w:val="24"/>
          <w:szCs w:val="24"/>
        </w:rPr>
      </w:pPr>
    </w:p>
    <w:p w14:paraId="7673D322" w14:textId="5B43D98F" w:rsidR="009862D6" w:rsidRDefault="009862D6" w:rsidP="00312977">
      <w:pPr>
        <w:tabs>
          <w:tab w:val="left" w:pos="7640"/>
        </w:tabs>
        <w:spacing w:after="0"/>
        <w:rPr>
          <w:rFonts w:ascii="Times New Roman" w:hAnsi="Times New Roman" w:cs="Times New Roman"/>
          <w:sz w:val="24"/>
          <w:szCs w:val="24"/>
        </w:rPr>
      </w:pPr>
    </w:p>
    <w:p w14:paraId="54FE25C7" w14:textId="517C4FFD" w:rsidR="009862D6" w:rsidRPr="009862D6" w:rsidRDefault="009862D6" w:rsidP="00312977">
      <w:pPr>
        <w:tabs>
          <w:tab w:val="left" w:pos="7640"/>
        </w:tabs>
        <w:spacing w:after="0"/>
        <w:rPr>
          <w:rFonts w:ascii="Times New Roman" w:hAnsi="Times New Roman" w:cs="Times New Roman"/>
          <w:b/>
          <w:sz w:val="24"/>
          <w:szCs w:val="24"/>
        </w:rPr>
      </w:pPr>
    </w:p>
    <w:p w14:paraId="29156C09" w14:textId="7ABC80D0" w:rsidR="009862D6" w:rsidRPr="009862D6" w:rsidRDefault="009862D6" w:rsidP="00312977">
      <w:pPr>
        <w:tabs>
          <w:tab w:val="left" w:pos="7640"/>
        </w:tabs>
        <w:spacing w:after="0"/>
        <w:rPr>
          <w:rFonts w:ascii="Times New Roman" w:hAnsi="Times New Roman" w:cs="Times New Roman"/>
          <w:i/>
          <w:sz w:val="24"/>
          <w:szCs w:val="24"/>
        </w:rPr>
      </w:pPr>
      <w:r w:rsidRPr="009862D6">
        <w:rPr>
          <w:rFonts w:ascii="Times New Roman" w:hAnsi="Times New Roman" w:cs="Times New Roman"/>
          <w:i/>
          <w:sz w:val="24"/>
          <w:szCs w:val="24"/>
        </w:rPr>
        <w:t>If you choose to write the third optional paper, your lowest grade will be dropped.</w:t>
      </w:r>
    </w:p>
    <w:p w14:paraId="22CDE389" w14:textId="77777777" w:rsidR="009717FD" w:rsidRPr="009862D6" w:rsidRDefault="009717FD">
      <w:pPr>
        <w:rPr>
          <w:rFonts w:ascii="Times New Roman" w:hAnsi="Times New Roman" w:cs="Times New Roman"/>
          <w:b/>
          <w:i/>
          <w:sz w:val="24"/>
          <w:szCs w:val="24"/>
        </w:rPr>
      </w:pPr>
      <w:r w:rsidRPr="009862D6">
        <w:rPr>
          <w:rFonts w:ascii="Times New Roman" w:hAnsi="Times New Roman" w:cs="Times New Roman"/>
          <w:b/>
          <w:i/>
          <w:sz w:val="24"/>
          <w:szCs w:val="24"/>
        </w:rPr>
        <w:br w:type="page"/>
      </w:r>
    </w:p>
    <w:p w14:paraId="4EDA893B" w14:textId="17F92976" w:rsidR="00312977" w:rsidRPr="009717FD" w:rsidRDefault="009717FD" w:rsidP="009717FD">
      <w:pPr>
        <w:tabs>
          <w:tab w:val="left" w:pos="7640"/>
        </w:tabs>
        <w:spacing w:after="0"/>
        <w:jc w:val="center"/>
        <w:rPr>
          <w:rFonts w:ascii="Times New Roman" w:hAnsi="Times New Roman" w:cs="Times New Roman"/>
          <w:b/>
          <w:sz w:val="24"/>
          <w:szCs w:val="24"/>
          <w:u w:val="single"/>
        </w:rPr>
      </w:pPr>
      <w:r w:rsidRPr="009717FD">
        <w:rPr>
          <w:rFonts w:ascii="Times New Roman" w:hAnsi="Times New Roman" w:cs="Times New Roman"/>
          <w:b/>
          <w:sz w:val="24"/>
          <w:szCs w:val="24"/>
          <w:u w:val="single"/>
        </w:rPr>
        <w:lastRenderedPageBreak/>
        <w:t>Assignment: Debate</w:t>
      </w:r>
    </w:p>
    <w:p w14:paraId="27D019B0" w14:textId="2659F30A" w:rsidR="00DE50A4" w:rsidRDefault="00DE50A4" w:rsidP="00312977">
      <w:pPr>
        <w:tabs>
          <w:tab w:val="left" w:pos="7640"/>
        </w:tabs>
        <w:spacing w:after="0"/>
        <w:rPr>
          <w:rFonts w:ascii="Times New Roman" w:hAnsi="Times New Roman" w:cs="Times New Roman"/>
          <w:sz w:val="24"/>
          <w:szCs w:val="24"/>
          <w:u w:val="single"/>
        </w:rPr>
      </w:pPr>
    </w:p>
    <w:p w14:paraId="2EBEE509" w14:textId="1D3E4E1E" w:rsidR="009717FD" w:rsidRDefault="009717FD" w:rsidP="00312977">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To encourage you to identify and construct cogent arguments in civil society using diverse forms of evidence, this assignment asks you to engage in a dialogue with other students on a </w:t>
      </w:r>
      <w:r w:rsidR="006E1350">
        <w:rPr>
          <w:rFonts w:ascii="Times New Roman" w:hAnsi="Times New Roman" w:cs="Times New Roman"/>
          <w:sz w:val="24"/>
          <w:szCs w:val="24"/>
        </w:rPr>
        <w:t xml:space="preserve">timely and important </w:t>
      </w:r>
      <w:r>
        <w:rPr>
          <w:rFonts w:ascii="Times New Roman" w:hAnsi="Times New Roman" w:cs="Times New Roman"/>
          <w:sz w:val="24"/>
          <w:szCs w:val="24"/>
        </w:rPr>
        <w:t xml:space="preserve">social, cultural, or political </w:t>
      </w:r>
      <w:r w:rsidR="006E1350">
        <w:rPr>
          <w:rFonts w:ascii="Times New Roman" w:hAnsi="Times New Roman" w:cs="Times New Roman"/>
          <w:sz w:val="24"/>
          <w:szCs w:val="24"/>
        </w:rPr>
        <w:t>issue</w:t>
      </w:r>
      <w:r>
        <w:rPr>
          <w:rFonts w:ascii="Times New Roman" w:hAnsi="Times New Roman" w:cs="Times New Roman"/>
          <w:sz w:val="24"/>
          <w:szCs w:val="24"/>
        </w:rPr>
        <w:t xml:space="preserve">. Over two class periods, you will—in a team of three—debate another team based on an assigned </w:t>
      </w:r>
      <w:r w:rsidR="006E1350">
        <w:rPr>
          <w:rFonts w:ascii="Times New Roman" w:hAnsi="Times New Roman" w:cs="Times New Roman"/>
          <w:sz w:val="24"/>
          <w:szCs w:val="24"/>
        </w:rPr>
        <w:t>question</w:t>
      </w:r>
      <w:r w:rsidR="005E65ED">
        <w:rPr>
          <w:rFonts w:ascii="Times New Roman" w:hAnsi="Times New Roman" w:cs="Times New Roman"/>
          <w:sz w:val="24"/>
          <w:szCs w:val="24"/>
        </w:rPr>
        <w:t xml:space="preserve"> and stance</w:t>
      </w:r>
      <w:r>
        <w:rPr>
          <w:rFonts w:ascii="Times New Roman" w:hAnsi="Times New Roman" w:cs="Times New Roman"/>
          <w:sz w:val="24"/>
          <w:szCs w:val="24"/>
        </w:rPr>
        <w:t>.</w:t>
      </w:r>
      <w:r w:rsidR="006E1350">
        <w:rPr>
          <w:rFonts w:ascii="Times New Roman" w:hAnsi="Times New Roman" w:cs="Times New Roman"/>
          <w:sz w:val="24"/>
          <w:szCs w:val="24"/>
        </w:rPr>
        <w:t xml:space="preserve"> These questions are open-ended and y</w:t>
      </w:r>
      <w:r>
        <w:rPr>
          <w:rFonts w:ascii="Times New Roman" w:hAnsi="Times New Roman" w:cs="Times New Roman"/>
          <w:sz w:val="24"/>
          <w:szCs w:val="24"/>
        </w:rPr>
        <w:t>ou will be given one class period before the debate to prepare</w:t>
      </w:r>
      <w:r w:rsidR="006E1350">
        <w:rPr>
          <w:rFonts w:ascii="Times New Roman" w:hAnsi="Times New Roman" w:cs="Times New Roman"/>
          <w:sz w:val="24"/>
          <w:szCs w:val="24"/>
        </w:rPr>
        <w:t>; I do</w:t>
      </w:r>
      <w:r>
        <w:rPr>
          <w:rFonts w:ascii="Times New Roman" w:hAnsi="Times New Roman" w:cs="Times New Roman"/>
          <w:sz w:val="24"/>
          <w:szCs w:val="24"/>
        </w:rPr>
        <w:t xml:space="preserve"> encourage your team to</w:t>
      </w:r>
      <w:r w:rsidR="009862D6">
        <w:rPr>
          <w:rFonts w:ascii="Times New Roman" w:hAnsi="Times New Roman" w:cs="Times New Roman"/>
          <w:sz w:val="24"/>
          <w:szCs w:val="24"/>
        </w:rPr>
        <w:t xml:space="preserve"> meet outside of class </w:t>
      </w:r>
      <w:r w:rsidR="006E1350">
        <w:rPr>
          <w:rFonts w:ascii="Times New Roman" w:hAnsi="Times New Roman" w:cs="Times New Roman"/>
          <w:sz w:val="24"/>
          <w:szCs w:val="24"/>
        </w:rPr>
        <w:t xml:space="preserve">to prepare </w:t>
      </w:r>
      <w:r w:rsidR="009862D6">
        <w:rPr>
          <w:rFonts w:ascii="Times New Roman" w:hAnsi="Times New Roman" w:cs="Times New Roman"/>
          <w:sz w:val="24"/>
          <w:szCs w:val="24"/>
        </w:rPr>
        <w:t xml:space="preserve">as well. Your grade for this assignment will be determined partially by audience ratings. </w:t>
      </w:r>
    </w:p>
    <w:p w14:paraId="22B4394C" w14:textId="13D9F468" w:rsidR="009717FD" w:rsidRDefault="009717FD" w:rsidP="00312977">
      <w:pPr>
        <w:tabs>
          <w:tab w:val="left" w:pos="7640"/>
        </w:tabs>
        <w:spacing w:after="0"/>
        <w:rPr>
          <w:rFonts w:ascii="Times New Roman" w:hAnsi="Times New Roman" w:cs="Times New Roman"/>
          <w:sz w:val="24"/>
          <w:szCs w:val="24"/>
        </w:rPr>
      </w:pPr>
    </w:p>
    <w:p w14:paraId="153C8FB9" w14:textId="6E2BEF04" w:rsidR="009717FD" w:rsidRPr="009717FD" w:rsidRDefault="009717FD" w:rsidP="00312977">
      <w:pPr>
        <w:tabs>
          <w:tab w:val="left" w:pos="7640"/>
        </w:tabs>
        <w:spacing w:after="0"/>
        <w:rPr>
          <w:rFonts w:ascii="Times New Roman" w:hAnsi="Times New Roman" w:cs="Times New Roman"/>
          <w:sz w:val="24"/>
          <w:szCs w:val="24"/>
          <w:u w:val="single"/>
        </w:rPr>
      </w:pPr>
      <w:r w:rsidRPr="009717FD">
        <w:rPr>
          <w:rFonts w:ascii="Times New Roman" w:hAnsi="Times New Roman" w:cs="Times New Roman"/>
          <w:sz w:val="24"/>
          <w:szCs w:val="24"/>
          <w:u w:val="single"/>
        </w:rPr>
        <w:t>Procedures:</w:t>
      </w:r>
    </w:p>
    <w:p w14:paraId="267D4F96" w14:textId="6CBA1718" w:rsidR="009717FD" w:rsidRDefault="009717FD" w:rsidP="009862D6">
      <w:pPr>
        <w:pStyle w:val="ListParagraph"/>
        <w:numPr>
          <w:ilvl w:val="0"/>
          <w:numId w:val="9"/>
        </w:numPr>
        <w:tabs>
          <w:tab w:val="left" w:pos="7640"/>
        </w:tabs>
        <w:spacing w:after="0"/>
        <w:rPr>
          <w:rFonts w:ascii="Times New Roman" w:hAnsi="Times New Roman" w:cs="Times New Roman"/>
          <w:sz w:val="24"/>
          <w:szCs w:val="24"/>
        </w:rPr>
      </w:pPr>
      <w:r w:rsidRPr="009862D6">
        <w:rPr>
          <w:rFonts w:ascii="Times New Roman" w:hAnsi="Times New Roman" w:cs="Times New Roman"/>
          <w:sz w:val="24"/>
          <w:szCs w:val="24"/>
        </w:rPr>
        <w:t>Ea</w:t>
      </w:r>
      <w:r w:rsidR="009862D6">
        <w:rPr>
          <w:rFonts w:ascii="Times New Roman" w:hAnsi="Times New Roman" w:cs="Times New Roman"/>
          <w:sz w:val="24"/>
          <w:szCs w:val="24"/>
        </w:rPr>
        <w:t xml:space="preserve">ch team will begin by giving a </w:t>
      </w:r>
      <w:proofErr w:type="gramStart"/>
      <w:r w:rsidR="009862D6">
        <w:rPr>
          <w:rFonts w:ascii="Times New Roman" w:hAnsi="Times New Roman" w:cs="Times New Roman"/>
          <w:sz w:val="24"/>
          <w:szCs w:val="24"/>
        </w:rPr>
        <w:t xml:space="preserve">1-2 </w:t>
      </w:r>
      <w:r w:rsidRPr="009862D6">
        <w:rPr>
          <w:rFonts w:ascii="Times New Roman" w:hAnsi="Times New Roman" w:cs="Times New Roman"/>
          <w:sz w:val="24"/>
          <w:szCs w:val="24"/>
        </w:rPr>
        <w:t>minute</w:t>
      </w:r>
      <w:proofErr w:type="gramEnd"/>
      <w:r w:rsidRPr="009862D6">
        <w:rPr>
          <w:rFonts w:ascii="Times New Roman" w:hAnsi="Times New Roman" w:cs="Times New Roman"/>
          <w:sz w:val="24"/>
          <w:szCs w:val="24"/>
        </w:rPr>
        <w:t xml:space="preserve"> opening statement</w:t>
      </w:r>
      <w:r w:rsidR="009862D6">
        <w:rPr>
          <w:rFonts w:ascii="Times New Roman" w:hAnsi="Times New Roman" w:cs="Times New Roman"/>
          <w:sz w:val="24"/>
          <w:szCs w:val="24"/>
        </w:rPr>
        <w:t>.</w:t>
      </w:r>
      <w:r w:rsidRPr="009862D6">
        <w:rPr>
          <w:rFonts w:ascii="Times New Roman" w:hAnsi="Times New Roman" w:cs="Times New Roman"/>
          <w:sz w:val="24"/>
          <w:szCs w:val="24"/>
        </w:rPr>
        <w:t xml:space="preserve"> </w:t>
      </w:r>
    </w:p>
    <w:p w14:paraId="0752DF3B" w14:textId="404F0769" w:rsidR="009862D6" w:rsidRDefault="009862D6" w:rsidP="009862D6">
      <w:pPr>
        <w:pStyle w:val="ListParagraph"/>
        <w:numPr>
          <w:ilvl w:val="0"/>
          <w:numId w:val="9"/>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Each team will take turn asking its opposition a question; the team has 3 minutes to prepare, followed by 2 minutes respond. Each team will ask a total of 3 questions.</w:t>
      </w:r>
    </w:p>
    <w:p w14:paraId="61CB1B84" w14:textId="3888F8A0" w:rsidR="009862D6" w:rsidRDefault="009862D6" w:rsidP="009862D6">
      <w:pPr>
        <w:pStyle w:val="ListParagraph"/>
        <w:numPr>
          <w:ilvl w:val="0"/>
          <w:numId w:val="9"/>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Audience members will pose questions to the teams. </w:t>
      </w:r>
    </w:p>
    <w:p w14:paraId="79B6F627" w14:textId="137CC803" w:rsidR="009862D6" w:rsidRDefault="009862D6" w:rsidP="009862D6">
      <w:pPr>
        <w:pStyle w:val="ListParagraph"/>
        <w:numPr>
          <w:ilvl w:val="0"/>
          <w:numId w:val="9"/>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Both teams will then be given 3 minutes to prepare a closing statement that lasts 1-2 minutes. </w:t>
      </w:r>
    </w:p>
    <w:p w14:paraId="3511C62D" w14:textId="40FC7A4C" w:rsidR="009862D6" w:rsidRDefault="009862D6" w:rsidP="009862D6">
      <w:pPr>
        <w:tabs>
          <w:tab w:val="left" w:pos="7640"/>
        </w:tabs>
        <w:spacing w:after="0"/>
        <w:rPr>
          <w:rFonts w:ascii="Times New Roman" w:hAnsi="Times New Roman" w:cs="Times New Roman"/>
          <w:sz w:val="24"/>
          <w:szCs w:val="24"/>
        </w:rPr>
      </w:pPr>
    </w:p>
    <w:p w14:paraId="30EC98E4" w14:textId="15C3784F" w:rsidR="009862D6" w:rsidRDefault="009862D6" w:rsidP="009862D6">
      <w:pPr>
        <w:tabs>
          <w:tab w:val="left" w:pos="7640"/>
        </w:tabs>
        <w:spacing w:after="0"/>
        <w:rPr>
          <w:rFonts w:ascii="Times New Roman" w:hAnsi="Times New Roman" w:cs="Times New Roman"/>
          <w:sz w:val="24"/>
          <w:szCs w:val="24"/>
          <w:u w:val="single"/>
        </w:rPr>
      </w:pPr>
      <w:r w:rsidRPr="009862D6">
        <w:rPr>
          <w:rFonts w:ascii="Times New Roman" w:hAnsi="Times New Roman" w:cs="Times New Roman"/>
          <w:sz w:val="24"/>
          <w:szCs w:val="24"/>
          <w:u w:val="single"/>
        </w:rPr>
        <w:t>Evaluation Criteria:</w:t>
      </w:r>
    </w:p>
    <w:p w14:paraId="06EB1CDC" w14:textId="3E891469"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rPr>
        <w:t xml:space="preserve">Persuasiveness of opening statement; </w:t>
      </w:r>
    </w:p>
    <w:p w14:paraId="04A37D3A" w14:textId="70EA2434"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rPr>
        <w:t>Relevance and criticality of questions to opposing team;</w:t>
      </w:r>
    </w:p>
    <w:p w14:paraId="617BC817" w14:textId="7C0D229B"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rPr>
        <w:t xml:space="preserve">Relevance and effectiveness of responses; </w:t>
      </w:r>
    </w:p>
    <w:p w14:paraId="1EF585E7" w14:textId="1A02EF45"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rPr>
        <w:t>Ability to utilize credible and persuasive evidence;</w:t>
      </w:r>
    </w:p>
    <w:p w14:paraId="7DA1E901" w14:textId="11752FEE"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rPr>
        <w:t>Civil engagement with opposing team;</w:t>
      </w:r>
    </w:p>
    <w:p w14:paraId="57BC8AC9" w14:textId="01B1A8C8"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u w:val="single"/>
        </w:rPr>
      </w:pPr>
      <w:r>
        <w:rPr>
          <w:rFonts w:ascii="Times New Roman" w:hAnsi="Times New Roman" w:cs="Times New Roman"/>
          <w:sz w:val="24"/>
          <w:szCs w:val="24"/>
        </w:rPr>
        <w:t>Engagement with audience members;</w:t>
      </w:r>
    </w:p>
    <w:p w14:paraId="3E00E2F3" w14:textId="3BAB54A3" w:rsidR="009862D6" w:rsidRPr="009862D6" w:rsidRDefault="009862D6" w:rsidP="009862D6">
      <w:pPr>
        <w:pStyle w:val="ListParagraph"/>
        <w:numPr>
          <w:ilvl w:val="0"/>
          <w:numId w:val="10"/>
        </w:numPr>
        <w:tabs>
          <w:tab w:val="left" w:pos="7640"/>
        </w:tabs>
        <w:spacing w:after="0"/>
        <w:rPr>
          <w:rFonts w:ascii="Times New Roman" w:hAnsi="Times New Roman" w:cs="Times New Roman"/>
          <w:sz w:val="24"/>
          <w:szCs w:val="24"/>
        </w:rPr>
      </w:pPr>
      <w:r w:rsidRPr="009862D6">
        <w:rPr>
          <w:rFonts w:ascii="Times New Roman" w:hAnsi="Times New Roman" w:cs="Times New Roman"/>
          <w:sz w:val="24"/>
          <w:szCs w:val="24"/>
        </w:rPr>
        <w:t>Persuasiveness of closing statement</w:t>
      </w:r>
      <w:r>
        <w:rPr>
          <w:rFonts w:ascii="Times New Roman" w:hAnsi="Times New Roman" w:cs="Times New Roman"/>
          <w:sz w:val="24"/>
          <w:szCs w:val="24"/>
        </w:rPr>
        <w:t>.</w:t>
      </w:r>
    </w:p>
    <w:p w14:paraId="236CDBC5" w14:textId="77777777" w:rsidR="00312977" w:rsidRPr="009862D6" w:rsidRDefault="00312977" w:rsidP="00312977">
      <w:pPr>
        <w:tabs>
          <w:tab w:val="left" w:pos="7640"/>
        </w:tabs>
        <w:spacing w:after="0"/>
        <w:rPr>
          <w:rFonts w:ascii="Times New Roman" w:hAnsi="Times New Roman" w:cs="Times New Roman"/>
          <w:sz w:val="24"/>
          <w:szCs w:val="24"/>
          <w:u w:val="single"/>
        </w:rPr>
      </w:pPr>
    </w:p>
    <w:p w14:paraId="621236CF" w14:textId="5BD076C6" w:rsidR="00312977" w:rsidRDefault="009862D6" w:rsidP="009862D6">
      <w:pPr>
        <w:tabs>
          <w:tab w:val="left" w:pos="7640"/>
        </w:tabs>
        <w:spacing w:after="0"/>
        <w:rPr>
          <w:rFonts w:ascii="Times New Roman" w:hAnsi="Times New Roman" w:cs="Times New Roman"/>
          <w:sz w:val="24"/>
          <w:szCs w:val="24"/>
          <w:u w:val="single"/>
        </w:rPr>
      </w:pPr>
      <w:r w:rsidRPr="009862D6">
        <w:rPr>
          <w:rFonts w:ascii="Times New Roman" w:hAnsi="Times New Roman" w:cs="Times New Roman"/>
          <w:sz w:val="24"/>
          <w:szCs w:val="24"/>
          <w:u w:val="single"/>
        </w:rPr>
        <w:t xml:space="preserve">Debate </w:t>
      </w:r>
      <w:r w:rsidR="006E1350">
        <w:rPr>
          <w:rFonts w:ascii="Times New Roman" w:hAnsi="Times New Roman" w:cs="Times New Roman"/>
          <w:sz w:val="24"/>
          <w:szCs w:val="24"/>
          <w:u w:val="single"/>
        </w:rPr>
        <w:t>Prompts:</w:t>
      </w:r>
    </w:p>
    <w:p w14:paraId="5D962DB1" w14:textId="49D57D26" w:rsidR="006E1350" w:rsidRPr="006E1350"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What are the most effective strategies to reduce rates of </w:t>
      </w:r>
      <w:r w:rsidR="006E1350" w:rsidRPr="006E1350">
        <w:rPr>
          <w:rFonts w:ascii="Times New Roman" w:hAnsi="Times New Roman" w:cs="Times New Roman"/>
          <w:sz w:val="24"/>
          <w:szCs w:val="24"/>
        </w:rPr>
        <w:t>recidivism and mass incarceration in communities where poverty and violence are prevalent?</w:t>
      </w:r>
    </w:p>
    <w:p w14:paraId="41C77D74" w14:textId="7EE6BCA6" w:rsidR="006E1350" w:rsidRPr="006E1350"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How should</w:t>
      </w:r>
      <w:r w:rsidR="006E1350" w:rsidRPr="006E1350">
        <w:rPr>
          <w:rFonts w:ascii="Times New Roman" w:hAnsi="Times New Roman" w:cs="Times New Roman"/>
          <w:sz w:val="24"/>
          <w:szCs w:val="24"/>
        </w:rPr>
        <w:t xml:space="preserve"> instances of police brutality </w:t>
      </w:r>
      <w:r>
        <w:rPr>
          <w:rFonts w:ascii="Times New Roman" w:hAnsi="Times New Roman" w:cs="Times New Roman"/>
          <w:sz w:val="24"/>
          <w:szCs w:val="24"/>
        </w:rPr>
        <w:t xml:space="preserve">be addressed to </w:t>
      </w:r>
      <w:r w:rsidR="006E1350" w:rsidRPr="006E1350">
        <w:rPr>
          <w:rFonts w:ascii="Times New Roman" w:hAnsi="Times New Roman" w:cs="Times New Roman"/>
          <w:sz w:val="24"/>
          <w:szCs w:val="24"/>
        </w:rPr>
        <w:t>prevent future occurrences?</w:t>
      </w:r>
    </w:p>
    <w:p w14:paraId="4E4AE971" w14:textId="3535ED3C" w:rsidR="006E1350"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Should universities allow students to carry concealed firearms on campus?</w:t>
      </w:r>
    </w:p>
    <w:p w14:paraId="33EC3A23" w14:textId="70783071" w:rsidR="000507D5"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Should university administration regulate students’ Halloween costumes? </w:t>
      </w:r>
    </w:p>
    <w:p w14:paraId="4DE74D6B" w14:textId="3A14CF63" w:rsidR="000507D5"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Is the death penalty ethical? </w:t>
      </w:r>
    </w:p>
    <w:p w14:paraId="17825DC3" w14:textId="41AA3A59" w:rsidR="000507D5"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Is it ethically wrong for a sports team to use Native American mascots and names? </w:t>
      </w:r>
    </w:p>
    <w:p w14:paraId="3A8D3D9A" w14:textId="2E21094C" w:rsidR="000507D5"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Should all police officers wear body cameras? </w:t>
      </w:r>
    </w:p>
    <w:p w14:paraId="446E794F" w14:textId="78517127" w:rsidR="000507D5"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Should transgendered people be allowed to use public bathrooms of their gender identification? </w:t>
      </w:r>
    </w:p>
    <w:p w14:paraId="628307AC" w14:textId="2D6F879D" w:rsidR="000507D5" w:rsidRDefault="000507D5"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Research has established that football is physically dangerous for its players; is it ethical to continue watching the sport? </w:t>
      </w:r>
    </w:p>
    <w:p w14:paraId="2AB2650F" w14:textId="3D8F7A41" w:rsidR="00FC6279" w:rsidRDefault="005E65ED" w:rsidP="006E1350">
      <w:pPr>
        <w:pStyle w:val="ListParagraph"/>
        <w:numPr>
          <w:ilvl w:val="0"/>
          <w:numId w:val="11"/>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Should police stop-and-frisk be deemed unconstitutional? </w:t>
      </w:r>
    </w:p>
    <w:p w14:paraId="4451E87A" w14:textId="77777777" w:rsidR="00FC6279" w:rsidRDefault="00FC6279">
      <w:pPr>
        <w:rPr>
          <w:rFonts w:ascii="Times New Roman" w:hAnsi="Times New Roman" w:cs="Times New Roman"/>
          <w:sz w:val="24"/>
          <w:szCs w:val="24"/>
        </w:rPr>
      </w:pPr>
      <w:r>
        <w:rPr>
          <w:rFonts w:ascii="Times New Roman" w:hAnsi="Times New Roman" w:cs="Times New Roman"/>
          <w:sz w:val="24"/>
          <w:szCs w:val="24"/>
        </w:rPr>
        <w:br w:type="page"/>
      </w:r>
    </w:p>
    <w:p w14:paraId="56636110" w14:textId="44678FA4" w:rsidR="000507D5" w:rsidRPr="00FC6279" w:rsidRDefault="00FC6279" w:rsidP="00FC6279">
      <w:pPr>
        <w:pStyle w:val="ListParagraph"/>
        <w:tabs>
          <w:tab w:val="left" w:pos="7640"/>
        </w:tabs>
        <w:spacing w:after="0"/>
        <w:jc w:val="center"/>
        <w:rPr>
          <w:rFonts w:ascii="Times New Roman" w:hAnsi="Times New Roman" w:cs="Times New Roman"/>
          <w:b/>
          <w:sz w:val="24"/>
          <w:szCs w:val="24"/>
          <w:u w:val="single"/>
        </w:rPr>
      </w:pPr>
      <w:r w:rsidRPr="00FC6279">
        <w:rPr>
          <w:rFonts w:ascii="Times New Roman" w:hAnsi="Times New Roman" w:cs="Times New Roman"/>
          <w:b/>
          <w:sz w:val="24"/>
          <w:szCs w:val="24"/>
          <w:u w:val="single"/>
        </w:rPr>
        <w:lastRenderedPageBreak/>
        <w:t>Assignment: Critical Personal Narrative and Letter Exchange</w:t>
      </w:r>
    </w:p>
    <w:p w14:paraId="465B834A" w14:textId="74A59C14" w:rsidR="00FC6279" w:rsidRDefault="00FC6279" w:rsidP="00FC6279">
      <w:pPr>
        <w:tabs>
          <w:tab w:val="left" w:pos="7640"/>
        </w:tabs>
        <w:spacing w:after="0"/>
        <w:rPr>
          <w:rFonts w:ascii="Times New Roman" w:hAnsi="Times New Roman" w:cs="Times New Roman"/>
          <w:sz w:val="24"/>
          <w:szCs w:val="24"/>
        </w:rPr>
      </w:pPr>
    </w:p>
    <w:p w14:paraId="14115ED6" w14:textId="77777777" w:rsidR="00FC6279" w:rsidRPr="00FC6279" w:rsidRDefault="00FC6279" w:rsidP="00FC6279">
      <w:pPr>
        <w:tabs>
          <w:tab w:val="left" w:pos="7640"/>
        </w:tabs>
        <w:spacing w:after="0"/>
        <w:rPr>
          <w:rFonts w:ascii="Times New Roman" w:hAnsi="Times New Roman" w:cs="Times New Roman"/>
          <w:sz w:val="24"/>
          <w:szCs w:val="24"/>
          <w:u w:val="single"/>
        </w:rPr>
      </w:pPr>
      <w:r w:rsidRPr="00FC6279">
        <w:rPr>
          <w:rFonts w:ascii="Times New Roman" w:hAnsi="Times New Roman" w:cs="Times New Roman"/>
          <w:sz w:val="24"/>
          <w:szCs w:val="24"/>
          <w:u w:val="single"/>
        </w:rPr>
        <w:t>Part 1</w:t>
      </w:r>
    </w:p>
    <w:p w14:paraId="03DAA21D" w14:textId="36512946" w:rsidR="00FC6279" w:rsidRDefault="00FC6279" w:rsidP="00FC6279">
      <w:p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Write a personal narrative on your communicative practice regarding a public issue (or a few interrelated ones) that you care and feel deeply about. The goal of this assignment is for you to critically evaluate the ways your feelings, cultural background, social position, values and personal and familial histories and experiences influence how you participate—or </w:t>
      </w:r>
      <w:r w:rsidR="00EF7F9B">
        <w:rPr>
          <w:rFonts w:ascii="Times New Roman" w:hAnsi="Times New Roman" w:cs="Times New Roman"/>
          <w:sz w:val="24"/>
          <w:szCs w:val="24"/>
        </w:rPr>
        <w:t xml:space="preserve">choose </w:t>
      </w:r>
      <w:r w:rsidRPr="00FC6279">
        <w:rPr>
          <w:rFonts w:ascii="Times New Roman" w:hAnsi="Times New Roman" w:cs="Times New Roman"/>
          <w:sz w:val="24"/>
          <w:szCs w:val="24"/>
        </w:rPr>
        <w:t>not</w:t>
      </w:r>
      <w:r w:rsidR="00EF7F9B">
        <w:rPr>
          <w:rFonts w:ascii="Times New Roman" w:hAnsi="Times New Roman" w:cs="Times New Roman"/>
          <w:sz w:val="24"/>
          <w:szCs w:val="24"/>
        </w:rPr>
        <w:t xml:space="preserve"> to participate</w:t>
      </w:r>
      <w:r w:rsidRPr="00FC6279">
        <w:rPr>
          <w:rFonts w:ascii="Times New Roman" w:hAnsi="Times New Roman" w:cs="Times New Roman"/>
          <w:sz w:val="24"/>
          <w:szCs w:val="24"/>
        </w:rPr>
        <w:t>—in public conversations</w:t>
      </w:r>
      <w:r w:rsidR="00EF7F9B">
        <w:rPr>
          <w:rFonts w:ascii="Times New Roman" w:hAnsi="Times New Roman" w:cs="Times New Roman"/>
          <w:sz w:val="24"/>
          <w:szCs w:val="24"/>
        </w:rPr>
        <w:t xml:space="preserve"> related to the topic</w:t>
      </w:r>
      <w:r w:rsidRPr="00FC6279">
        <w:rPr>
          <w:rFonts w:ascii="Times New Roman" w:hAnsi="Times New Roman" w:cs="Times New Roman"/>
          <w:sz w:val="24"/>
          <w:szCs w:val="24"/>
        </w:rPr>
        <w:t xml:space="preserve">. </w:t>
      </w:r>
      <w:r>
        <w:rPr>
          <w:rFonts w:ascii="Times New Roman" w:hAnsi="Times New Roman" w:cs="Times New Roman"/>
          <w:sz w:val="24"/>
          <w:szCs w:val="24"/>
        </w:rPr>
        <w:t>The paper should be 4-5 pages long</w:t>
      </w:r>
      <w:r w:rsidR="00DF0E9A">
        <w:rPr>
          <w:rFonts w:ascii="Times New Roman" w:hAnsi="Times New Roman" w:cs="Times New Roman"/>
          <w:sz w:val="24"/>
          <w:szCs w:val="24"/>
        </w:rPr>
        <w:t xml:space="preserve"> (Due </w:t>
      </w:r>
      <w:r w:rsidR="00A52D65">
        <w:rPr>
          <w:rFonts w:ascii="Times New Roman" w:hAnsi="Times New Roman" w:cs="Times New Roman"/>
          <w:sz w:val="24"/>
          <w:szCs w:val="24"/>
        </w:rPr>
        <w:t>11/9)</w:t>
      </w:r>
      <w:r>
        <w:rPr>
          <w:rFonts w:ascii="Times New Roman" w:hAnsi="Times New Roman" w:cs="Times New Roman"/>
          <w:sz w:val="24"/>
          <w:szCs w:val="24"/>
        </w:rPr>
        <w:t xml:space="preserve">. </w:t>
      </w:r>
    </w:p>
    <w:p w14:paraId="076FB1D6" w14:textId="77777777" w:rsidR="00FC6279" w:rsidRDefault="00FC6279" w:rsidP="00FC6279">
      <w:pPr>
        <w:tabs>
          <w:tab w:val="left" w:pos="7640"/>
        </w:tabs>
        <w:spacing w:after="0"/>
        <w:rPr>
          <w:rFonts w:ascii="Times New Roman" w:hAnsi="Times New Roman" w:cs="Times New Roman"/>
          <w:sz w:val="24"/>
          <w:szCs w:val="24"/>
        </w:rPr>
      </w:pPr>
    </w:p>
    <w:p w14:paraId="796FED9D" w14:textId="67E2EB74" w:rsidR="00FC6279" w:rsidRPr="00FC6279" w:rsidRDefault="00FC6279" w:rsidP="00FC6279">
      <w:p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Consider the following questions: </w:t>
      </w:r>
    </w:p>
    <w:p w14:paraId="6DBB2A2A" w14:textId="77777777" w:rsidR="00FC6279" w:rsidRPr="00FC6279" w:rsidRDefault="00FC6279" w:rsidP="00FC6279">
      <w:pPr>
        <w:pStyle w:val="ListParagraph"/>
        <w:numPr>
          <w:ilvl w:val="0"/>
          <w:numId w:val="12"/>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What do you see as the personal and public significance of this issue? </w:t>
      </w:r>
    </w:p>
    <w:p w14:paraId="0434D918" w14:textId="77777777" w:rsidR="00FC6279" w:rsidRPr="00FC6279" w:rsidRDefault="00FC6279" w:rsidP="00FC6279">
      <w:pPr>
        <w:pStyle w:val="ListParagraph"/>
        <w:numPr>
          <w:ilvl w:val="0"/>
          <w:numId w:val="12"/>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What role does it play in your relations with others? </w:t>
      </w:r>
    </w:p>
    <w:p w14:paraId="55FB90E0" w14:textId="5538EEFA" w:rsidR="00FC6279" w:rsidRPr="00FC6279" w:rsidRDefault="00FC6279" w:rsidP="00FC6279">
      <w:pPr>
        <w:pStyle w:val="ListParagraph"/>
        <w:numPr>
          <w:ilvl w:val="0"/>
          <w:numId w:val="12"/>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What experiences do you have discussing this issue with a) people who share your views and passion; b) people who disagree with you; and c) those who are either unaware or apathetic? </w:t>
      </w:r>
    </w:p>
    <w:p w14:paraId="2EF1D07F" w14:textId="02F862D1" w:rsidR="00FC6279" w:rsidRPr="00FC6279" w:rsidRDefault="00FC6279" w:rsidP="00FC6279">
      <w:pPr>
        <w:pStyle w:val="ListParagraph"/>
        <w:numPr>
          <w:ilvl w:val="0"/>
          <w:numId w:val="12"/>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If you have chosen to not actively participate in interactions/conversations on that topic, why not?</w:t>
      </w:r>
    </w:p>
    <w:p w14:paraId="0DF3AC38" w14:textId="77777777" w:rsidR="00FC6279" w:rsidRPr="00FC6279" w:rsidRDefault="00FC6279" w:rsidP="00FC6279">
      <w:pPr>
        <w:tabs>
          <w:tab w:val="left" w:pos="7640"/>
        </w:tabs>
        <w:spacing w:after="0"/>
        <w:rPr>
          <w:rFonts w:ascii="Times New Roman" w:hAnsi="Times New Roman" w:cs="Times New Roman"/>
          <w:sz w:val="24"/>
          <w:szCs w:val="24"/>
        </w:rPr>
      </w:pPr>
    </w:p>
    <w:p w14:paraId="0DD859ED" w14:textId="2498A49F" w:rsidR="00FC6279" w:rsidRDefault="00FC6279" w:rsidP="00FC6279">
      <w:p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Critically analyze the kinds of emotions that are triggered in you in these scenarios, and whether/how these feelings influence the way you communicate and relate to others. You are encouraged to reflect on the experience you had during the Invitational Rhetoric Hands-on Workshop. </w:t>
      </w:r>
    </w:p>
    <w:p w14:paraId="0EF01F5D" w14:textId="77777777" w:rsidR="00FC6279" w:rsidRPr="00FC6279" w:rsidRDefault="00FC6279" w:rsidP="00FC6279">
      <w:pPr>
        <w:tabs>
          <w:tab w:val="left" w:pos="7640"/>
        </w:tabs>
        <w:spacing w:after="0"/>
        <w:rPr>
          <w:rFonts w:ascii="Times New Roman" w:hAnsi="Times New Roman" w:cs="Times New Roman"/>
          <w:sz w:val="24"/>
          <w:szCs w:val="24"/>
        </w:rPr>
      </w:pPr>
    </w:p>
    <w:p w14:paraId="3FFE9F02" w14:textId="77777777" w:rsidR="00FC6279" w:rsidRPr="00FC6279" w:rsidRDefault="00FC6279" w:rsidP="00FC6279">
      <w:p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Your narrative must include the following elements: </w:t>
      </w:r>
    </w:p>
    <w:p w14:paraId="2626D543" w14:textId="3D929020" w:rsidR="00FC6279" w:rsidRPr="00FC6279" w:rsidRDefault="00FC6279" w:rsidP="00FC6279">
      <w:pPr>
        <w:pStyle w:val="ListParagraph"/>
        <w:numPr>
          <w:ilvl w:val="0"/>
          <w:numId w:val="13"/>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Concrete illustrations/ descriptions of your big-picture statements. (e.g. If you write that you generally avoid participating in conversations where you know your interlocutors would disagree with your view vehemently, you would need to describe a specific time when this has happened.) </w:t>
      </w:r>
    </w:p>
    <w:p w14:paraId="3AD03465" w14:textId="5451B090" w:rsidR="00FC6279" w:rsidRPr="00FC6279" w:rsidRDefault="00FC6279" w:rsidP="00FC6279">
      <w:pPr>
        <w:pStyle w:val="ListParagraph"/>
        <w:numPr>
          <w:ilvl w:val="0"/>
          <w:numId w:val="13"/>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 xml:space="preserve">Connections between your personal communicative practice with larger social, economic, political, or cultural structures and influences. (e.g. “I tend to be very vocal about protecting labor unions because I am from a working-class background with parents who are both active members of their respective unions.) </w:t>
      </w:r>
    </w:p>
    <w:p w14:paraId="6076E45A" w14:textId="22D0C5A1" w:rsidR="00FC6279" w:rsidRPr="00FC6279" w:rsidRDefault="00FC6279" w:rsidP="00FC6279">
      <w:pPr>
        <w:pStyle w:val="ListParagraph"/>
        <w:numPr>
          <w:ilvl w:val="0"/>
          <w:numId w:val="13"/>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t>Connections between your personal experience and practice with any course readings and discussions. (As you write and reflect upon your narrative, do you notice any relationships between your experience and opinions and what we have read and talked about in class?)</w:t>
      </w:r>
    </w:p>
    <w:p w14:paraId="7C6E5813" w14:textId="7D7C0B24" w:rsidR="00FC6279" w:rsidRPr="00FC6279" w:rsidRDefault="00FC6279" w:rsidP="00FC6279">
      <w:pPr>
        <w:tabs>
          <w:tab w:val="left" w:pos="7640"/>
        </w:tabs>
        <w:spacing w:after="0"/>
        <w:rPr>
          <w:rFonts w:ascii="Times New Roman" w:hAnsi="Times New Roman" w:cs="Times New Roman"/>
          <w:sz w:val="24"/>
          <w:szCs w:val="24"/>
        </w:rPr>
      </w:pPr>
    </w:p>
    <w:p w14:paraId="3035D899" w14:textId="77777777" w:rsidR="00FC6279" w:rsidRPr="00FC6279" w:rsidRDefault="00FC6279" w:rsidP="00FC6279">
      <w:pPr>
        <w:tabs>
          <w:tab w:val="left" w:pos="7640"/>
        </w:tabs>
        <w:spacing w:after="0"/>
        <w:rPr>
          <w:rFonts w:ascii="Times New Roman" w:hAnsi="Times New Roman" w:cs="Times New Roman"/>
          <w:sz w:val="24"/>
          <w:szCs w:val="24"/>
          <w:u w:val="single"/>
        </w:rPr>
      </w:pPr>
      <w:r w:rsidRPr="00FC6279">
        <w:rPr>
          <w:rFonts w:ascii="Times New Roman" w:hAnsi="Times New Roman" w:cs="Times New Roman"/>
          <w:sz w:val="24"/>
          <w:szCs w:val="24"/>
          <w:u w:val="single"/>
        </w:rPr>
        <w:t>Part 2</w:t>
      </w:r>
    </w:p>
    <w:p w14:paraId="6E53E92B" w14:textId="18945FFB" w:rsidR="00FC6279" w:rsidRDefault="00FC6279" w:rsidP="00FC6279">
      <w:pPr>
        <w:tabs>
          <w:tab w:val="left" w:pos="7640"/>
        </w:tabs>
        <w:spacing w:after="0"/>
        <w:rPr>
          <w:rFonts w:ascii="Times New Roman" w:hAnsi="Times New Roman" w:cs="Times New Roman"/>
          <w:sz w:val="24"/>
          <w:szCs w:val="24"/>
        </w:rPr>
      </w:pPr>
      <w:r>
        <w:rPr>
          <w:rFonts w:ascii="Times New Roman" w:hAnsi="Times New Roman" w:cs="Times New Roman"/>
          <w:sz w:val="24"/>
          <w:szCs w:val="24"/>
        </w:rPr>
        <w:t>You will be paired with a peer who holds a different opinion or has a different lived experience from you. After reading the peer’s narrative and having a dialogue with him/her using invitational rhetoric, writ</w:t>
      </w:r>
      <w:r w:rsidRPr="00FC6279">
        <w:rPr>
          <w:rFonts w:ascii="Times New Roman" w:hAnsi="Times New Roman" w:cs="Times New Roman"/>
          <w:sz w:val="24"/>
          <w:szCs w:val="24"/>
        </w:rPr>
        <w:t xml:space="preserve">e a </w:t>
      </w:r>
      <w:proofErr w:type="gramStart"/>
      <w:r w:rsidR="00DF0E9A">
        <w:rPr>
          <w:rFonts w:ascii="Times New Roman" w:hAnsi="Times New Roman" w:cs="Times New Roman"/>
          <w:sz w:val="24"/>
          <w:szCs w:val="24"/>
        </w:rPr>
        <w:t>2-3 page</w:t>
      </w:r>
      <w:proofErr w:type="gramEnd"/>
      <w:r w:rsidR="00DF0E9A">
        <w:rPr>
          <w:rFonts w:ascii="Times New Roman" w:hAnsi="Times New Roman" w:cs="Times New Roman"/>
          <w:sz w:val="24"/>
          <w:szCs w:val="24"/>
        </w:rPr>
        <w:t xml:space="preserve"> </w:t>
      </w:r>
      <w:r w:rsidRPr="00FC6279">
        <w:rPr>
          <w:rFonts w:ascii="Times New Roman" w:hAnsi="Times New Roman" w:cs="Times New Roman"/>
          <w:sz w:val="24"/>
          <w:szCs w:val="24"/>
        </w:rPr>
        <w:t xml:space="preserve">letter </w:t>
      </w:r>
      <w:r w:rsidR="00A52D65">
        <w:rPr>
          <w:rFonts w:ascii="Times New Roman" w:hAnsi="Times New Roman" w:cs="Times New Roman"/>
          <w:sz w:val="24"/>
          <w:szCs w:val="24"/>
        </w:rPr>
        <w:t xml:space="preserve">(due 11/14) </w:t>
      </w:r>
      <w:r w:rsidRPr="00FC6279">
        <w:rPr>
          <w:rFonts w:ascii="Times New Roman" w:hAnsi="Times New Roman" w:cs="Times New Roman"/>
          <w:sz w:val="24"/>
          <w:szCs w:val="24"/>
        </w:rPr>
        <w:t xml:space="preserve">to </w:t>
      </w:r>
      <w:r>
        <w:rPr>
          <w:rFonts w:ascii="Times New Roman" w:hAnsi="Times New Roman" w:cs="Times New Roman"/>
          <w:sz w:val="24"/>
          <w:szCs w:val="24"/>
        </w:rPr>
        <w:t>him/her</w:t>
      </w:r>
      <w:r w:rsidRPr="00FC6279">
        <w:rPr>
          <w:rFonts w:ascii="Times New Roman" w:hAnsi="Times New Roman" w:cs="Times New Roman"/>
          <w:sz w:val="24"/>
          <w:szCs w:val="24"/>
        </w:rPr>
        <w:t xml:space="preserve"> addressing the following question</w:t>
      </w:r>
      <w:r>
        <w:rPr>
          <w:rFonts w:ascii="Times New Roman" w:hAnsi="Times New Roman" w:cs="Times New Roman"/>
          <w:sz w:val="24"/>
          <w:szCs w:val="24"/>
        </w:rPr>
        <w:t>s</w:t>
      </w:r>
      <w:r w:rsidRPr="00FC6279">
        <w:rPr>
          <w:rFonts w:ascii="Times New Roman" w:hAnsi="Times New Roman" w:cs="Times New Roman"/>
          <w:sz w:val="24"/>
          <w:szCs w:val="24"/>
        </w:rPr>
        <w:t xml:space="preserve">: </w:t>
      </w:r>
    </w:p>
    <w:p w14:paraId="549124A7" w14:textId="35917F84" w:rsidR="00FC6279" w:rsidRDefault="00FC6279" w:rsidP="00FC6279">
      <w:pPr>
        <w:pStyle w:val="ListParagraph"/>
        <w:numPr>
          <w:ilvl w:val="0"/>
          <w:numId w:val="14"/>
        </w:numPr>
        <w:tabs>
          <w:tab w:val="left" w:pos="7640"/>
        </w:tabs>
        <w:spacing w:after="0"/>
        <w:rPr>
          <w:rFonts w:ascii="Times New Roman" w:hAnsi="Times New Roman" w:cs="Times New Roman"/>
          <w:sz w:val="24"/>
          <w:szCs w:val="24"/>
        </w:rPr>
      </w:pPr>
      <w:r w:rsidRPr="00FC6279">
        <w:rPr>
          <w:rFonts w:ascii="Times New Roman" w:hAnsi="Times New Roman" w:cs="Times New Roman"/>
          <w:sz w:val="24"/>
          <w:szCs w:val="24"/>
        </w:rPr>
        <w:lastRenderedPageBreak/>
        <w:t xml:space="preserve">How does </w:t>
      </w:r>
      <w:r w:rsidR="00DF0E9A">
        <w:rPr>
          <w:rFonts w:ascii="Times New Roman" w:hAnsi="Times New Roman" w:cs="Times New Roman"/>
          <w:sz w:val="24"/>
          <w:szCs w:val="24"/>
        </w:rPr>
        <w:t xml:space="preserve">talking to him/her and </w:t>
      </w:r>
      <w:r w:rsidRPr="00FC6279">
        <w:rPr>
          <w:rFonts w:ascii="Times New Roman" w:hAnsi="Times New Roman" w:cs="Times New Roman"/>
          <w:sz w:val="24"/>
          <w:szCs w:val="24"/>
        </w:rPr>
        <w:t xml:space="preserve">reading his/her narrative complicate, challenge, or reinforce your opinions on the role of emotions in public deliberation and participation? </w:t>
      </w:r>
    </w:p>
    <w:p w14:paraId="6C11A130" w14:textId="6A156396" w:rsidR="00FC6279" w:rsidRDefault="00DF0E9A" w:rsidP="00FC6279">
      <w:pPr>
        <w:pStyle w:val="ListParagraph"/>
        <w:numPr>
          <w:ilvl w:val="0"/>
          <w:numId w:val="14"/>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What emotions arise in you during this exchange? How do you negotiate these feelings? </w:t>
      </w:r>
    </w:p>
    <w:p w14:paraId="519A6B53" w14:textId="4B52A85F" w:rsidR="00DF0E9A" w:rsidRDefault="00DF0E9A" w:rsidP="00FC6279">
      <w:pPr>
        <w:pStyle w:val="ListParagraph"/>
        <w:numPr>
          <w:ilvl w:val="0"/>
          <w:numId w:val="14"/>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Have you arrived at any new understandings—regarding the topic or about the process of dialogue and argumentation at large?</w:t>
      </w:r>
    </w:p>
    <w:p w14:paraId="3D1233A2" w14:textId="158D5462" w:rsidR="00596848" w:rsidRDefault="00DF0E9A" w:rsidP="00FC6279">
      <w:pPr>
        <w:pStyle w:val="ListParagraph"/>
        <w:numPr>
          <w:ilvl w:val="0"/>
          <w:numId w:val="14"/>
        </w:num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Will/how will this exchange alter the way you engage with opposing views and different lived experiences in the future? </w:t>
      </w:r>
    </w:p>
    <w:p w14:paraId="69EAFF21" w14:textId="334801A3" w:rsidR="00EC348C" w:rsidRDefault="00EC348C" w:rsidP="00EC348C">
      <w:pPr>
        <w:tabs>
          <w:tab w:val="left" w:pos="7640"/>
        </w:tabs>
        <w:spacing w:after="0"/>
        <w:rPr>
          <w:rFonts w:ascii="Times New Roman" w:hAnsi="Times New Roman" w:cs="Times New Roman"/>
          <w:sz w:val="24"/>
          <w:szCs w:val="24"/>
        </w:rPr>
      </w:pPr>
    </w:p>
    <w:p w14:paraId="6C7399DC" w14:textId="3FFE803F" w:rsidR="00EC348C" w:rsidRDefault="00EC348C" w:rsidP="00EC348C">
      <w:pPr>
        <w:tabs>
          <w:tab w:val="left" w:pos="7640"/>
        </w:tabs>
        <w:spacing w:after="0"/>
        <w:rPr>
          <w:rFonts w:ascii="Times New Roman" w:hAnsi="Times New Roman" w:cs="Times New Roman"/>
          <w:sz w:val="24"/>
          <w:szCs w:val="24"/>
          <w:u w:val="single"/>
        </w:rPr>
      </w:pPr>
      <w:r w:rsidRPr="00EC348C">
        <w:rPr>
          <w:rFonts w:ascii="Times New Roman" w:hAnsi="Times New Roman" w:cs="Times New Roman"/>
          <w:sz w:val="24"/>
          <w:szCs w:val="24"/>
          <w:u w:val="single"/>
        </w:rPr>
        <w:t>Part 3</w:t>
      </w:r>
    </w:p>
    <w:p w14:paraId="218AC0C3" w14:textId="30214810" w:rsidR="00EC348C" w:rsidRDefault="00EC348C" w:rsidP="00EC348C">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At the end of this series of activities, use the questions below to reflect on your experience as a whole.  </w:t>
      </w:r>
    </w:p>
    <w:p w14:paraId="1B281C6D" w14:textId="107BE35A" w:rsidR="00EC348C" w:rsidRDefault="00EC348C" w:rsidP="00EC348C">
      <w:pPr>
        <w:tabs>
          <w:tab w:val="left" w:pos="7640"/>
        </w:tabs>
        <w:spacing w:after="0"/>
        <w:rPr>
          <w:rFonts w:ascii="Times New Roman" w:hAnsi="Times New Roman" w:cs="Times New Roman"/>
          <w:sz w:val="24"/>
          <w:szCs w:val="24"/>
        </w:rPr>
      </w:pPr>
    </w:p>
    <w:p w14:paraId="2F169F4F" w14:textId="77777777" w:rsidR="00EC348C" w:rsidRDefault="00EC348C" w:rsidP="00EC348C">
      <w:pPr>
        <w:spacing w:line="276" w:lineRule="auto"/>
        <w:rPr>
          <w:rFonts w:ascii="Times New Roman" w:hAnsi="Times New Roman" w:cs="Times New Roman"/>
          <w:sz w:val="24"/>
          <w:szCs w:val="24"/>
        </w:rPr>
      </w:pPr>
      <w:r>
        <w:rPr>
          <w:rFonts w:ascii="Times New Roman" w:hAnsi="Times New Roman" w:cs="Times New Roman"/>
          <w:sz w:val="24"/>
          <w:szCs w:val="24"/>
        </w:rPr>
        <w:t xml:space="preserve">As a letter writer: </w:t>
      </w:r>
    </w:p>
    <w:p w14:paraId="6A2E6900" w14:textId="532BAF06" w:rsidR="00EC348C" w:rsidRPr="00EC348C" w:rsidRDefault="00EC348C" w:rsidP="00EC348C">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considerations did you have when you were writing it? </w:t>
      </w:r>
    </w:p>
    <w:p w14:paraId="6343D25A" w14:textId="77777777" w:rsidR="00EC348C" w:rsidRDefault="00EC348C" w:rsidP="00EC348C">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How did you feel when you were drafting?</w:t>
      </w:r>
    </w:p>
    <w:p w14:paraId="46C89BA6" w14:textId="403E8579" w:rsidR="00EC348C" w:rsidRPr="00EC48CB" w:rsidRDefault="00EC348C" w:rsidP="00EC348C">
      <w:pPr>
        <w:pStyle w:val="ListParagraph"/>
        <w:numPr>
          <w:ilvl w:val="0"/>
          <w:numId w:val="16"/>
        </w:numPr>
        <w:rPr>
          <w:rFonts w:ascii="Times New Roman" w:hAnsi="Times New Roman" w:cs="Times New Roman"/>
          <w:sz w:val="24"/>
          <w:szCs w:val="24"/>
        </w:rPr>
      </w:pPr>
      <w:r w:rsidRPr="00EC48CB">
        <w:rPr>
          <w:rFonts w:ascii="Times New Roman" w:hAnsi="Times New Roman" w:cs="Times New Roman"/>
          <w:sz w:val="24"/>
          <w:szCs w:val="24"/>
        </w:rPr>
        <w:t>What is the most illuminating and challe</w:t>
      </w:r>
      <w:r>
        <w:rPr>
          <w:rFonts w:ascii="Times New Roman" w:hAnsi="Times New Roman" w:cs="Times New Roman"/>
          <w:sz w:val="24"/>
          <w:szCs w:val="24"/>
        </w:rPr>
        <w:t>nging respectively about writing the letter?</w:t>
      </w:r>
    </w:p>
    <w:p w14:paraId="5BC18BCE" w14:textId="4E9A8A1B" w:rsidR="00EC348C" w:rsidRPr="00EC348C" w:rsidRDefault="00EC348C" w:rsidP="00EC348C">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How did you feel when your partner was reading your letter? Why? </w:t>
      </w:r>
    </w:p>
    <w:p w14:paraId="2B1D5546" w14:textId="77777777" w:rsidR="00EC348C" w:rsidRDefault="00EC348C" w:rsidP="00EC348C">
      <w:pPr>
        <w:spacing w:line="276" w:lineRule="auto"/>
        <w:rPr>
          <w:rFonts w:ascii="Times New Roman" w:hAnsi="Times New Roman" w:cs="Times New Roman"/>
          <w:sz w:val="24"/>
          <w:szCs w:val="24"/>
        </w:rPr>
      </w:pPr>
      <w:r>
        <w:rPr>
          <w:rFonts w:ascii="Times New Roman" w:hAnsi="Times New Roman" w:cs="Times New Roman"/>
          <w:sz w:val="24"/>
          <w:szCs w:val="24"/>
        </w:rPr>
        <w:t xml:space="preserve">As a reader: </w:t>
      </w:r>
    </w:p>
    <w:p w14:paraId="1F5D2670" w14:textId="77777777" w:rsidR="00EC348C" w:rsidRDefault="00EC348C" w:rsidP="00EC348C">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How does the letter make you feel, and why? </w:t>
      </w:r>
    </w:p>
    <w:p w14:paraId="52E1ACB0" w14:textId="77777777" w:rsidR="00EC348C" w:rsidRPr="00EC48CB" w:rsidRDefault="00EC348C" w:rsidP="00EC348C">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Write down any thoughts and reactions you hav</w:t>
      </w:r>
      <w:r w:rsidRPr="00EC48CB">
        <w:rPr>
          <w:rFonts w:ascii="Times New Roman" w:hAnsi="Times New Roman" w:cs="Times New Roman"/>
          <w:sz w:val="24"/>
          <w:szCs w:val="24"/>
        </w:rPr>
        <w:t xml:space="preserve">e to the letter. </w:t>
      </w:r>
    </w:p>
    <w:p w14:paraId="4433F239" w14:textId="77777777" w:rsidR="00EC348C" w:rsidRPr="00EC48CB" w:rsidRDefault="00EC348C" w:rsidP="00EC348C">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do you think is the most valuable/productive about the letter exchange? And what are lacking or could have been more useful? </w:t>
      </w:r>
    </w:p>
    <w:p w14:paraId="17E0525F" w14:textId="5B9A7E88" w:rsidR="00EC348C" w:rsidRDefault="00EC348C" w:rsidP="00EC348C">
      <w:pPr>
        <w:rPr>
          <w:rFonts w:ascii="Times New Roman" w:hAnsi="Times New Roman" w:cs="Times New Roman"/>
          <w:sz w:val="24"/>
          <w:szCs w:val="24"/>
        </w:rPr>
      </w:pPr>
      <w:r>
        <w:rPr>
          <w:rFonts w:ascii="Times New Roman" w:hAnsi="Times New Roman" w:cs="Times New Roman"/>
          <w:sz w:val="24"/>
          <w:szCs w:val="24"/>
        </w:rPr>
        <w:t xml:space="preserve">Overall: </w:t>
      </w:r>
    </w:p>
    <w:p w14:paraId="50F5085D" w14:textId="4DA96D90" w:rsidR="00EC348C" w:rsidRDefault="00EC348C" w:rsidP="00EC348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Does/ How does this experience advance your understanding of invitational rhetoric, or rhetoric in general? </w:t>
      </w:r>
    </w:p>
    <w:p w14:paraId="77DCFB03" w14:textId="010B09CC" w:rsidR="00EC348C" w:rsidRDefault="00EC348C" w:rsidP="00EC348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What is the most challenging aspect of this entire process? Why? How have you tried to overcome it? Were you successful? </w:t>
      </w:r>
    </w:p>
    <w:p w14:paraId="78724059" w14:textId="16DCB61D" w:rsidR="00EC348C" w:rsidRPr="00EC348C" w:rsidRDefault="00EC348C" w:rsidP="00EC348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How does invitational rhetoric compare to more persuasive and argumentative forms of rhetoric? Based on your experience after this series of activities, what are their respective advantages and limitations? </w:t>
      </w:r>
    </w:p>
    <w:p w14:paraId="7BCDAF43" w14:textId="77777777" w:rsidR="00EC348C" w:rsidRPr="00EC348C" w:rsidRDefault="00EC348C" w:rsidP="00EC348C">
      <w:pPr>
        <w:tabs>
          <w:tab w:val="left" w:pos="7640"/>
        </w:tabs>
        <w:spacing w:after="0"/>
        <w:rPr>
          <w:rFonts w:ascii="Times New Roman" w:hAnsi="Times New Roman" w:cs="Times New Roman"/>
          <w:sz w:val="24"/>
          <w:szCs w:val="24"/>
        </w:rPr>
      </w:pPr>
    </w:p>
    <w:p w14:paraId="18893A51" w14:textId="690B4999" w:rsidR="00596848" w:rsidRDefault="00596848">
      <w:pPr>
        <w:rPr>
          <w:rFonts w:ascii="Times New Roman" w:hAnsi="Times New Roman" w:cs="Times New Roman"/>
          <w:sz w:val="24"/>
          <w:szCs w:val="24"/>
        </w:rPr>
      </w:pPr>
    </w:p>
    <w:p w14:paraId="2015A33E" w14:textId="34220A66" w:rsidR="002D75C4" w:rsidRDefault="00EC348C" w:rsidP="00183740">
      <w:pPr>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2D75C4">
        <w:rPr>
          <w:rFonts w:ascii="Times New Roman" w:hAnsi="Times New Roman" w:cs="Times New Roman"/>
          <w:b/>
          <w:sz w:val="24"/>
          <w:szCs w:val="24"/>
          <w:u w:val="single"/>
        </w:rPr>
        <w:lastRenderedPageBreak/>
        <w:t>Assignment: Project Proposal</w:t>
      </w:r>
    </w:p>
    <w:p w14:paraId="67C28B21" w14:textId="25F3A1E1" w:rsidR="002D75C4" w:rsidRPr="002D75C4" w:rsidRDefault="002D75C4" w:rsidP="002D75C4">
      <w:pPr>
        <w:rPr>
          <w:rFonts w:ascii="Times New Roman" w:hAnsi="Times New Roman" w:cs="Times New Roman"/>
          <w:sz w:val="24"/>
          <w:szCs w:val="24"/>
        </w:rPr>
      </w:pPr>
      <w:r>
        <w:rPr>
          <w:rFonts w:ascii="Times New Roman" w:hAnsi="Times New Roman" w:cs="Times New Roman"/>
          <w:sz w:val="24"/>
          <w:szCs w:val="24"/>
        </w:rPr>
        <w:t xml:space="preserve">This proposal prompts you to more concretely conceptualize what your final project </w:t>
      </w:r>
      <w:r w:rsidR="00920A6A">
        <w:rPr>
          <w:rFonts w:ascii="Times New Roman" w:hAnsi="Times New Roman" w:cs="Times New Roman"/>
          <w:sz w:val="24"/>
          <w:szCs w:val="24"/>
        </w:rPr>
        <w:t xml:space="preserve">would look like and what it would accomplish. It also allows me to give you specific feedback and resources. In 2-3 pages, addressing the following questions </w:t>
      </w:r>
      <w:r w:rsidR="00920A6A" w:rsidRPr="00920A6A">
        <w:rPr>
          <w:rFonts w:ascii="Times New Roman" w:hAnsi="Times New Roman" w:cs="Times New Roman"/>
          <w:sz w:val="24"/>
          <w:szCs w:val="24"/>
          <w:u w:val="single"/>
        </w:rPr>
        <w:t>as specifically as possible</w:t>
      </w:r>
      <w:r w:rsidR="00920A6A">
        <w:rPr>
          <w:rFonts w:ascii="Times New Roman" w:hAnsi="Times New Roman" w:cs="Times New Roman"/>
          <w:sz w:val="24"/>
          <w:szCs w:val="24"/>
        </w:rPr>
        <w:t>:</w:t>
      </w:r>
    </w:p>
    <w:p w14:paraId="6FE5679E" w14:textId="1BD51EBA" w:rsidR="002D75C4" w:rsidRDefault="00920A6A" w:rsidP="002D75C4">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central idea(s) are you attempting to explore</w:t>
      </w:r>
      <w:r w:rsidR="00183740">
        <w:rPr>
          <w:rFonts w:ascii="Times New Roman" w:hAnsi="Times New Roman" w:cs="Times New Roman"/>
          <w:sz w:val="24"/>
          <w:szCs w:val="24"/>
        </w:rPr>
        <w:t>?</w:t>
      </w:r>
      <w:r>
        <w:rPr>
          <w:rFonts w:ascii="Times New Roman" w:hAnsi="Times New Roman" w:cs="Times New Roman"/>
          <w:sz w:val="24"/>
          <w:szCs w:val="24"/>
        </w:rPr>
        <w:t xml:space="preserve"> </w:t>
      </w:r>
      <w:r w:rsidR="00183740">
        <w:rPr>
          <w:rFonts w:ascii="Times New Roman" w:hAnsi="Times New Roman" w:cs="Times New Roman"/>
          <w:sz w:val="24"/>
          <w:szCs w:val="24"/>
        </w:rPr>
        <w:t>W</w:t>
      </w:r>
      <w:r>
        <w:rPr>
          <w:rFonts w:ascii="Times New Roman" w:hAnsi="Times New Roman" w:cs="Times New Roman"/>
          <w:sz w:val="24"/>
          <w:szCs w:val="24"/>
        </w:rPr>
        <w:t xml:space="preserve">hat questions are you trying to answer through this project? </w:t>
      </w:r>
    </w:p>
    <w:p w14:paraId="3B10DAA4" w14:textId="77777777" w:rsidR="00920A6A" w:rsidRDefault="00920A6A" w:rsidP="00920A6A">
      <w:pPr>
        <w:pStyle w:val="ListParagraph"/>
        <w:spacing w:after="0" w:line="240" w:lineRule="auto"/>
        <w:ind w:left="360"/>
        <w:rPr>
          <w:rFonts w:ascii="Times New Roman" w:hAnsi="Times New Roman" w:cs="Times New Roman"/>
          <w:sz w:val="24"/>
          <w:szCs w:val="24"/>
        </w:rPr>
      </w:pPr>
    </w:p>
    <w:p w14:paraId="67CB69EC" w14:textId="1099EF82" w:rsidR="00920A6A" w:rsidRDefault="00920A6A" w:rsidP="00920A6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Who are the audiences of your project and what effects do you want your project to have on them? Why?</w:t>
      </w:r>
    </w:p>
    <w:p w14:paraId="4896D182" w14:textId="77777777" w:rsidR="00183740" w:rsidRPr="00183740" w:rsidRDefault="00183740" w:rsidP="00183740">
      <w:pPr>
        <w:pStyle w:val="ListParagraph"/>
        <w:rPr>
          <w:rFonts w:ascii="Times New Roman" w:hAnsi="Times New Roman" w:cs="Times New Roman"/>
          <w:sz w:val="24"/>
          <w:szCs w:val="24"/>
        </w:rPr>
      </w:pPr>
    </w:p>
    <w:p w14:paraId="7C8604FF" w14:textId="6A02466C" w:rsidR="00183740" w:rsidRPr="00920A6A" w:rsidRDefault="00183740" w:rsidP="00920A6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your project advance our understanding on how arguments and </w:t>
      </w:r>
      <w:proofErr w:type="spellStart"/>
      <w:r>
        <w:rPr>
          <w:rFonts w:ascii="Times New Roman" w:hAnsi="Times New Roman" w:cs="Times New Roman"/>
          <w:sz w:val="24"/>
          <w:szCs w:val="24"/>
        </w:rPr>
        <w:t>rhetorics</w:t>
      </w:r>
      <w:proofErr w:type="spellEnd"/>
      <w:r>
        <w:rPr>
          <w:rFonts w:ascii="Times New Roman" w:hAnsi="Times New Roman" w:cs="Times New Roman"/>
          <w:sz w:val="24"/>
          <w:szCs w:val="24"/>
        </w:rPr>
        <w:t xml:space="preserve"> function?</w:t>
      </w:r>
    </w:p>
    <w:p w14:paraId="126DCEE7" w14:textId="77777777" w:rsidR="00920A6A" w:rsidRPr="00920A6A" w:rsidRDefault="00920A6A" w:rsidP="00920A6A">
      <w:pPr>
        <w:pStyle w:val="ListParagraph"/>
        <w:spacing w:after="0" w:line="240" w:lineRule="auto"/>
        <w:ind w:left="360"/>
        <w:rPr>
          <w:rFonts w:ascii="Times New Roman" w:hAnsi="Times New Roman" w:cs="Times New Roman"/>
          <w:sz w:val="24"/>
          <w:szCs w:val="24"/>
        </w:rPr>
      </w:pPr>
    </w:p>
    <w:p w14:paraId="4EC5177A" w14:textId="77777777" w:rsidR="002D75C4" w:rsidRPr="002D75C4" w:rsidRDefault="002D75C4" w:rsidP="002D75C4">
      <w:pPr>
        <w:pStyle w:val="ListParagraph"/>
        <w:numPr>
          <w:ilvl w:val="0"/>
          <w:numId w:val="20"/>
        </w:numPr>
        <w:spacing w:after="0" w:line="240" w:lineRule="auto"/>
        <w:rPr>
          <w:rFonts w:ascii="Times New Roman" w:hAnsi="Times New Roman" w:cs="Times New Roman"/>
          <w:sz w:val="24"/>
          <w:szCs w:val="24"/>
        </w:rPr>
      </w:pPr>
      <w:r w:rsidRPr="002D75C4">
        <w:rPr>
          <w:rFonts w:ascii="Times New Roman" w:hAnsi="Times New Roman" w:cs="Times New Roman"/>
          <w:sz w:val="24"/>
          <w:szCs w:val="24"/>
        </w:rPr>
        <w:t xml:space="preserve">What forms would your project take (e.g. video, podcast, website, a mix of different media)? Why do you choose this form? In other words, how would the media and mode you choose help achieve the overarching purpose of the project? </w:t>
      </w:r>
    </w:p>
    <w:p w14:paraId="7A227F8E" w14:textId="77777777" w:rsidR="002D75C4" w:rsidRPr="002D75C4" w:rsidRDefault="002D75C4" w:rsidP="002D75C4">
      <w:pPr>
        <w:rPr>
          <w:rFonts w:ascii="Times New Roman" w:hAnsi="Times New Roman" w:cs="Times New Roman"/>
          <w:sz w:val="24"/>
          <w:szCs w:val="24"/>
        </w:rPr>
      </w:pPr>
    </w:p>
    <w:p w14:paraId="18845B6E" w14:textId="1ECB6BEC" w:rsidR="002D75C4" w:rsidRDefault="002D75C4" w:rsidP="002D75C4">
      <w:pPr>
        <w:pStyle w:val="ListParagraph"/>
        <w:numPr>
          <w:ilvl w:val="0"/>
          <w:numId w:val="20"/>
        </w:numPr>
        <w:spacing w:after="0" w:line="240" w:lineRule="auto"/>
        <w:rPr>
          <w:rFonts w:ascii="Times New Roman" w:hAnsi="Times New Roman" w:cs="Times New Roman"/>
          <w:sz w:val="24"/>
          <w:szCs w:val="24"/>
        </w:rPr>
      </w:pPr>
      <w:r w:rsidRPr="002D75C4">
        <w:rPr>
          <w:rFonts w:ascii="Times New Roman" w:hAnsi="Times New Roman" w:cs="Times New Roman"/>
          <w:sz w:val="24"/>
          <w:szCs w:val="24"/>
        </w:rPr>
        <w:t xml:space="preserve">What information do you first need to gather about the situation before you design a more concrete plan for your project? To put it differently, what background research is necessary to make sure that your project serves as an effective response or intervention. </w:t>
      </w:r>
    </w:p>
    <w:p w14:paraId="7CF7F9CC" w14:textId="431D853F" w:rsidR="00183740" w:rsidRPr="00183740" w:rsidRDefault="00183740" w:rsidP="00183740">
      <w:pPr>
        <w:spacing w:after="0" w:line="240" w:lineRule="auto"/>
        <w:rPr>
          <w:rFonts w:ascii="Times New Roman" w:hAnsi="Times New Roman" w:cs="Times New Roman"/>
          <w:sz w:val="24"/>
          <w:szCs w:val="24"/>
        </w:rPr>
      </w:pPr>
    </w:p>
    <w:p w14:paraId="28B453B8" w14:textId="77777777" w:rsidR="002D75C4" w:rsidRPr="002D75C4" w:rsidRDefault="002D75C4" w:rsidP="002D75C4">
      <w:pPr>
        <w:rPr>
          <w:rFonts w:ascii="Times New Roman" w:hAnsi="Times New Roman" w:cs="Times New Roman"/>
          <w:sz w:val="24"/>
          <w:szCs w:val="24"/>
        </w:rPr>
      </w:pPr>
    </w:p>
    <w:p w14:paraId="5172ED5F" w14:textId="77777777" w:rsidR="002D75C4" w:rsidRPr="00117085" w:rsidRDefault="002D75C4" w:rsidP="002D75C4">
      <w:pPr>
        <w:pStyle w:val="ListParagraph"/>
        <w:rPr>
          <w:rFonts w:ascii="Times New Roman" w:hAnsi="Times New Roman" w:cs="Times New Roman"/>
        </w:rPr>
      </w:pPr>
    </w:p>
    <w:p w14:paraId="45395766" w14:textId="0CEA8D0A" w:rsidR="002D75C4" w:rsidRDefault="002D75C4" w:rsidP="002D75C4">
      <w:pPr>
        <w:jc w:val="both"/>
        <w:rPr>
          <w:rFonts w:ascii="Times New Roman" w:hAnsi="Times New Roman" w:cs="Times New Roman"/>
          <w:b/>
          <w:sz w:val="24"/>
          <w:szCs w:val="24"/>
          <w:u w:val="single"/>
        </w:rPr>
      </w:pPr>
    </w:p>
    <w:p w14:paraId="194B82AA" w14:textId="77777777" w:rsidR="002D75C4" w:rsidRDefault="002D75C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A2805FD" w14:textId="08AE1440" w:rsidR="00DF0E9A" w:rsidRPr="00596848" w:rsidRDefault="00596848" w:rsidP="00596848">
      <w:pPr>
        <w:pStyle w:val="ListParagraph"/>
        <w:tabs>
          <w:tab w:val="left" w:pos="7640"/>
        </w:tabs>
        <w:spacing w:after="0"/>
        <w:jc w:val="center"/>
        <w:rPr>
          <w:rFonts w:ascii="Times New Roman" w:hAnsi="Times New Roman" w:cs="Times New Roman"/>
          <w:b/>
          <w:sz w:val="24"/>
          <w:szCs w:val="24"/>
          <w:u w:val="single"/>
        </w:rPr>
      </w:pPr>
      <w:r w:rsidRPr="00596848">
        <w:rPr>
          <w:rFonts w:ascii="Times New Roman" w:hAnsi="Times New Roman" w:cs="Times New Roman"/>
          <w:b/>
          <w:sz w:val="24"/>
          <w:szCs w:val="24"/>
          <w:u w:val="single"/>
        </w:rPr>
        <w:lastRenderedPageBreak/>
        <w:t xml:space="preserve">Assignment: Final </w:t>
      </w:r>
      <w:r w:rsidR="002D75C4">
        <w:rPr>
          <w:rFonts w:ascii="Times New Roman" w:hAnsi="Times New Roman" w:cs="Times New Roman"/>
          <w:b/>
          <w:sz w:val="24"/>
          <w:szCs w:val="24"/>
          <w:u w:val="single"/>
        </w:rPr>
        <w:t>Project and Statement of Goals and Choices</w:t>
      </w:r>
    </w:p>
    <w:p w14:paraId="4ECCC461" w14:textId="199A5CDA" w:rsidR="00596848" w:rsidRPr="002D75C4" w:rsidRDefault="00596848" w:rsidP="002D75C4">
      <w:pPr>
        <w:tabs>
          <w:tab w:val="left" w:pos="7640"/>
        </w:tabs>
        <w:spacing w:after="0"/>
        <w:rPr>
          <w:rFonts w:ascii="Times New Roman" w:hAnsi="Times New Roman" w:cs="Times New Roman"/>
          <w:sz w:val="24"/>
          <w:szCs w:val="24"/>
        </w:rPr>
      </w:pPr>
    </w:p>
    <w:p w14:paraId="68703488" w14:textId="24F78022" w:rsidR="00183740" w:rsidRDefault="00596848" w:rsidP="009920F0">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Serving as an opportunity for critical reflection, this final </w:t>
      </w:r>
      <w:r w:rsidR="002D75C4">
        <w:rPr>
          <w:rFonts w:ascii="Times New Roman" w:hAnsi="Times New Roman" w:cs="Times New Roman"/>
          <w:sz w:val="24"/>
          <w:szCs w:val="24"/>
        </w:rPr>
        <w:t>project</w:t>
      </w:r>
      <w:r>
        <w:rPr>
          <w:rFonts w:ascii="Times New Roman" w:hAnsi="Times New Roman" w:cs="Times New Roman"/>
          <w:sz w:val="24"/>
          <w:szCs w:val="24"/>
        </w:rPr>
        <w:t xml:space="preserve"> asks you to consider concepts, theories, or practices in rhetoric and argument that you find significant</w:t>
      </w:r>
      <w:r w:rsidR="009920F0">
        <w:rPr>
          <w:rFonts w:ascii="Times New Roman" w:hAnsi="Times New Roman" w:cs="Times New Roman"/>
          <w:sz w:val="24"/>
          <w:szCs w:val="24"/>
        </w:rPr>
        <w:t>, and put them into practice in the public sphere</w:t>
      </w:r>
      <w:r>
        <w:rPr>
          <w:rFonts w:ascii="Times New Roman" w:hAnsi="Times New Roman" w:cs="Times New Roman"/>
          <w:sz w:val="24"/>
          <w:szCs w:val="24"/>
        </w:rPr>
        <w:t xml:space="preserve">. </w:t>
      </w:r>
      <w:r w:rsidR="002D75C4">
        <w:rPr>
          <w:rFonts w:ascii="Times New Roman" w:hAnsi="Times New Roman" w:cs="Times New Roman"/>
          <w:sz w:val="24"/>
          <w:szCs w:val="24"/>
        </w:rPr>
        <w:t xml:space="preserve">Your project could take many different forms and modes—for example, you may choose to create a video, podcast, blog, or a graphic essay. </w:t>
      </w:r>
      <w:r w:rsidR="00183740">
        <w:rPr>
          <w:rFonts w:ascii="Times New Roman" w:hAnsi="Times New Roman" w:cs="Times New Roman"/>
          <w:sz w:val="24"/>
          <w:szCs w:val="24"/>
        </w:rPr>
        <w:t xml:space="preserve">You may also choose to complete this project by writing a paper or essay that does not follow the specific academic, argumentative genre. </w:t>
      </w:r>
    </w:p>
    <w:p w14:paraId="45FB4E3A" w14:textId="77777777" w:rsidR="009920F0" w:rsidRDefault="009920F0" w:rsidP="009920F0">
      <w:pPr>
        <w:tabs>
          <w:tab w:val="left" w:pos="7640"/>
        </w:tabs>
        <w:spacing w:after="0"/>
        <w:rPr>
          <w:rFonts w:ascii="Times New Roman" w:hAnsi="Times New Roman" w:cs="Times New Roman"/>
          <w:sz w:val="24"/>
          <w:szCs w:val="24"/>
        </w:rPr>
      </w:pPr>
    </w:p>
    <w:p w14:paraId="7629F32C" w14:textId="2D9AC628" w:rsidR="00183740" w:rsidRDefault="00183740"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Identify </w:t>
      </w:r>
      <w:r w:rsidR="009920F0">
        <w:rPr>
          <w:rFonts w:ascii="Times New Roman" w:hAnsi="Times New Roman" w:cs="Times New Roman"/>
          <w:sz w:val="24"/>
          <w:szCs w:val="24"/>
        </w:rPr>
        <w:t>an</w:t>
      </w:r>
      <w:r>
        <w:rPr>
          <w:rFonts w:ascii="Times New Roman" w:hAnsi="Times New Roman" w:cs="Times New Roman"/>
          <w:sz w:val="24"/>
          <w:szCs w:val="24"/>
        </w:rPr>
        <w:t xml:space="preserve"> issue/problem at the campus, community, na</w:t>
      </w:r>
      <w:r w:rsidR="009920F0">
        <w:rPr>
          <w:rFonts w:ascii="Times New Roman" w:hAnsi="Times New Roman" w:cs="Times New Roman"/>
          <w:sz w:val="24"/>
          <w:szCs w:val="24"/>
        </w:rPr>
        <w:t xml:space="preserve">tional, or transnational level that you find significant. Your project should aim to elicit desired public responses towards the topic. Draw on examples and rhetorical theories you have learned in this class to craft your project. </w:t>
      </w:r>
      <w:r w:rsidR="007213DF">
        <w:rPr>
          <w:rFonts w:ascii="Times New Roman" w:hAnsi="Times New Roman" w:cs="Times New Roman"/>
          <w:sz w:val="24"/>
          <w:szCs w:val="24"/>
        </w:rPr>
        <w:t>Remember that there are many ways to participate in public discourse: y</w:t>
      </w:r>
      <w:r w:rsidR="009920F0">
        <w:rPr>
          <w:rFonts w:ascii="Times New Roman" w:hAnsi="Times New Roman" w:cs="Times New Roman"/>
          <w:sz w:val="24"/>
          <w:szCs w:val="24"/>
        </w:rPr>
        <w:t xml:space="preserve">our project does not have to be explicitly persuasive, and your rhetorical goal may be something other than changing your audience’s mind. </w:t>
      </w:r>
    </w:p>
    <w:p w14:paraId="6C6D6FAE" w14:textId="284120D9" w:rsidR="009920F0" w:rsidRDefault="009920F0" w:rsidP="00596848">
      <w:pPr>
        <w:tabs>
          <w:tab w:val="left" w:pos="7640"/>
        </w:tabs>
        <w:spacing w:after="0"/>
        <w:rPr>
          <w:rFonts w:ascii="Times New Roman" w:hAnsi="Times New Roman" w:cs="Times New Roman"/>
          <w:sz w:val="24"/>
          <w:szCs w:val="24"/>
        </w:rPr>
      </w:pPr>
    </w:p>
    <w:p w14:paraId="6595F29B" w14:textId="40507D8F" w:rsidR="009920F0" w:rsidRDefault="009920F0"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Example</w:t>
      </w:r>
      <w:r w:rsidR="007213DF">
        <w:rPr>
          <w:rFonts w:ascii="Times New Roman" w:hAnsi="Times New Roman" w:cs="Times New Roman"/>
          <w:sz w:val="24"/>
          <w:szCs w:val="24"/>
        </w:rPr>
        <w:t xml:space="preserve"> #1</w:t>
      </w:r>
      <w:r>
        <w:rPr>
          <w:rFonts w:ascii="Times New Roman" w:hAnsi="Times New Roman" w:cs="Times New Roman"/>
          <w:sz w:val="24"/>
          <w:szCs w:val="24"/>
        </w:rPr>
        <w:t xml:space="preserve">: </w:t>
      </w:r>
    </w:p>
    <w:p w14:paraId="599B0CCA" w14:textId="158F3A37" w:rsidR="009920F0" w:rsidRDefault="009920F0"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Problem: Rapid gentrification in the North Lime neighborhood that price out poor residents.</w:t>
      </w:r>
    </w:p>
    <w:p w14:paraId="692CB362" w14:textId="1C2B2905" w:rsidR="009920F0" w:rsidRDefault="009920F0"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Project: A video featuring interviews with influenced residents to narrate their experiences.</w:t>
      </w:r>
    </w:p>
    <w:p w14:paraId="742F9CFB" w14:textId="0DDF6119" w:rsidR="00183740" w:rsidRDefault="009920F0"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Goal:  Provide a platform for marginalized voices to tell their own stories. </w:t>
      </w:r>
    </w:p>
    <w:p w14:paraId="4D9CA7C4" w14:textId="204750AE" w:rsidR="007213DF" w:rsidRDefault="007213DF" w:rsidP="00596848">
      <w:pPr>
        <w:tabs>
          <w:tab w:val="left" w:pos="7640"/>
        </w:tabs>
        <w:spacing w:after="0"/>
        <w:rPr>
          <w:rFonts w:ascii="Times New Roman" w:hAnsi="Times New Roman" w:cs="Times New Roman"/>
          <w:sz w:val="24"/>
          <w:szCs w:val="24"/>
        </w:rPr>
      </w:pPr>
    </w:p>
    <w:p w14:paraId="6D5ECA92" w14:textId="77777777" w:rsidR="007213DF" w:rsidRDefault="007213DF" w:rsidP="007213DF">
      <w:pPr>
        <w:tabs>
          <w:tab w:val="left" w:pos="7640"/>
        </w:tabs>
        <w:spacing w:after="0"/>
        <w:rPr>
          <w:rFonts w:ascii="Times New Roman" w:hAnsi="Times New Roman" w:cs="Times New Roman"/>
          <w:sz w:val="24"/>
          <w:szCs w:val="24"/>
        </w:rPr>
      </w:pPr>
      <w:r>
        <w:rPr>
          <w:rFonts w:ascii="Times New Roman" w:hAnsi="Times New Roman" w:cs="Times New Roman"/>
          <w:sz w:val="24"/>
          <w:szCs w:val="24"/>
        </w:rPr>
        <w:t>On the other hand, if you think that persuasion and argumentation is the most appropriate rhetorical response in the situation you’ve identified, craft your project accordingly.</w:t>
      </w:r>
    </w:p>
    <w:p w14:paraId="6AEED8DB" w14:textId="170904D6" w:rsidR="007213DF" w:rsidRDefault="007213DF" w:rsidP="00596848">
      <w:pPr>
        <w:tabs>
          <w:tab w:val="left" w:pos="7640"/>
        </w:tabs>
        <w:spacing w:after="0"/>
        <w:rPr>
          <w:rFonts w:ascii="Times New Roman" w:hAnsi="Times New Roman" w:cs="Times New Roman"/>
          <w:sz w:val="24"/>
          <w:szCs w:val="24"/>
        </w:rPr>
      </w:pPr>
    </w:p>
    <w:p w14:paraId="500B3BC4" w14:textId="58627173" w:rsidR="007213DF" w:rsidRDefault="007213DF"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Example #2: </w:t>
      </w:r>
    </w:p>
    <w:p w14:paraId="40C0A1A4" w14:textId="532CAE86" w:rsidR="007213DF" w:rsidRDefault="007213DF"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Problem: </w:t>
      </w:r>
      <w:r w:rsidR="00397D87">
        <w:rPr>
          <w:rFonts w:ascii="Times New Roman" w:hAnsi="Times New Roman" w:cs="Times New Roman"/>
          <w:sz w:val="24"/>
          <w:szCs w:val="24"/>
        </w:rPr>
        <w:t>Lack of sufficient homeless shelters in the city.</w:t>
      </w:r>
    </w:p>
    <w:p w14:paraId="56571C9B" w14:textId="18F4B3D6" w:rsidR="002D75C4" w:rsidRDefault="007213DF" w:rsidP="002D75C4">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Project: </w:t>
      </w:r>
      <w:r w:rsidR="00397D87">
        <w:rPr>
          <w:rFonts w:ascii="Times New Roman" w:hAnsi="Times New Roman" w:cs="Times New Roman"/>
          <w:sz w:val="24"/>
          <w:szCs w:val="24"/>
        </w:rPr>
        <w:t xml:space="preserve">A website containing synthesized research, infographics on homelessness and public resources, and a petition to the city council. </w:t>
      </w:r>
    </w:p>
    <w:p w14:paraId="39061D5F" w14:textId="1D0BCFED" w:rsidR="00397D87" w:rsidRDefault="00397D87" w:rsidP="002D75C4">
      <w:pPr>
        <w:tabs>
          <w:tab w:val="left" w:pos="7640"/>
        </w:tabs>
        <w:spacing w:after="0"/>
        <w:rPr>
          <w:rFonts w:ascii="Times New Roman" w:hAnsi="Times New Roman" w:cs="Times New Roman"/>
          <w:sz w:val="24"/>
          <w:szCs w:val="24"/>
        </w:rPr>
      </w:pPr>
      <w:r>
        <w:rPr>
          <w:rFonts w:ascii="Times New Roman" w:hAnsi="Times New Roman" w:cs="Times New Roman"/>
          <w:sz w:val="24"/>
          <w:szCs w:val="24"/>
        </w:rPr>
        <w:t>Goal: Persuade local residents to sign the petition to create more shelters to address homelessness.</w:t>
      </w:r>
    </w:p>
    <w:p w14:paraId="4BDDB1C3" w14:textId="77777777" w:rsidR="00397D87" w:rsidRDefault="00397D87" w:rsidP="002D75C4">
      <w:pPr>
        <w:tabs>
          <w:tab w:val="left" w:pos="7640"/>
        </w:tabs>
        <w:spacing w:after="0"/>
        <w:rPr>
          <w:rFonts w:ascii="Times New Roman" w:hAnsi="Times New Roman" w:cs="Times New Roman"/>
          <w:sz w:val="24"/>
          <w:szCs w:val="24"/>
        </w:rPr>
      </w:pPr>
    </w:p>
    <w:p w14:paraId="478DB33D" w14:textId="0D7DE62A" w:rsidR="009920F0" w:rsidRPr="009920F0" w:rsidRDefault="009920F0" w:rsidP="002D75C4">
      <w:pPr>
        <w:tabs>
          <w:tab w:val="left" w:pos="7640"/>
        </w:tabs>
        <w:spacing w:after="0"/>
        <w:rPr>
          <w:rFonts w:ascii="Times New Roman" w:hAnsi="Times New Roman" w:cs="Times New Roman"/>
          <w:sz w:val="24"/>
          <w:szCs w:val="24"/>
          <w:u w:val="single"/>
        </w:rPr>
      </w:pPr>
      <w:r w:rsidRPr="009920F0">
        <w:rPr>
          <w:rFonts w:ascii="Times New Roman" w:hAnsi="Times New Roman" w:cs="Times New Roman"/>
          <w:sz w:val="24"/>
          <w:szCs w:val="24"/>
          <w:u w:val="single"/>
        </w:rPr>
        <w:t>Statement of Goals and Choices (SOGC)</w:t>
      </w:r>
    </w:p>
    <w:p w14:paraId="4A7C7FE5" w14:textId="08B8000B" w:rsidR="002D75C4" w:rsidRDefault="002D75C4" w:rsidP="002D75C4">
      <w:pPr>
        <w:tabs>
          <w:tab w:val="left" w:pos="7640"/>
        </w:tabs>
        <w:spacing w:after="0"/>
        <w:rPr>
          <w:rFonts w:ascii="Times New Roman" w:hAnsi="Times New Roman" w:cs="Times New Roman"/>
          <w:sz w:val="24"/>
          <w:szCs w:val="24"/>
        </w:rPr>
      </w:pPr>
      <w:r>
        <w:rPr>
          <w:rFonts w:ascii="Times New Roman" w:hAnsi="Times New Roman" w:cs="Times New Roman"/>
          <w:sz w:val="24"/>
          <w:szCs w:val="24"/>
        </w:rPr>
        <w:t xml:space="preserve">In addition to the project itself, you are required to write a 2-3 page </w:t>
      </w:r>
      <w:r w:rsidR="009920F0">
        <w:rPr>
          <w:rFonts w:ascii="Times New Roman" w:hAnsi="Times New Roman" w:cs="Times New Roman"/>
          <w:sz w:val="24"/>
          <w:szCs w:val="24"/>
        </w:rPr>
        <w:t>SOGC</w:t>
      </w:r>
      <w:r>
        <w:rPr>
          <w:rFonts w:ascii="Times New Roman" w:hAnsi="Times New Roman" w:cs="Times New Roman"/>
          <w:sz w:val="24"/>
          <w:szCs w:val="24"/>
        </w:rPr>
        <w:t xml:space="preserve"> that explain the rhetorical decisions you have made in the project. </w:t>
      </w:r>
    </w:p>
    <w:p w14:paraId="15E650EF" w14:textId="77777777" w:rsidR="007213DF" w:rsidRDefault="007213DF" w:rsidP="002D75C4">
      <w:pPr>
        <w:tabs>
          <w:tab w:val="left" w:pos="7640"/>
        </w:tabs>
        <w:spacing w:after="0"/>
        <w:rPr>
          <w:rFonts w:ascii="Times New Roman" w:hAnsi="Times New Roman" w:cs="Times New Roman"/>
          <w:sz w:val="24"/>
          <w:szCs w:val="24"/>
        </w:rPr>
      </w:pPr>
    </w:p>
    <w:p w14:paraId="3275B20D" w14:textId="77777777" w:rsidR="002D75C4" w:rsidRPr="008B4D2C" w:rsidRDefault="002D75C4" w:rsidP="007213DF">
      <w:pPr>
        <w:shd w:val="clear" w:color="auto" w:fill="FFFFFF"/>
        <w:spacing w:after="100" w:afterAutospacing="1" w:line="240" w:lineRule="auto"/>
        <w:rPr>
          <w:rFonts w:ascii="Times New Roman" w:eastAsia="Times New Roman" w:hAnsi="Times New Roman" w:cs="Times New Roman"/>
          <w:color w:val="000000"/>
          <w:sz w:val="24"/>
          <w:szCs w:val="24"/>
        </w:rPr>
      </w:pPr>
      <w:r w:rsidRPr="008B4D2C">
        <w:rPr>
          <w:rFonts w:ascii="Times New Roman" w:eastAsia="Times New Roman" w:hAnsi="Times New Roman" w:cs="Times New Roman"/>
          <w:color w:val="000000"/>
          <w:sz w:val="24"/>
          <w:szCs w:val="24"/>
        </w:rPr>
        <w:t>The SOGC should answer the following questions:</w:t>
      </w:r>
    </w:p>
    <w:p w14:paraId="04310A24" w14:textId="323083F1" w:rsidR="007213DF" w:rsidRPr="007213DF" w:rsidRDefault="002D75C4" w:rsidP="007213DF">
      <w:pPr>
        <w:numPr>
          <w:ilvl w:val="0"/>
          <w:numId w:val="1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8B4D2C">
        <w:rPr>
          <w:rFonts w:ascii="Times New Roman" w:eastAsia="Times New Roman" w:hAnsi="Times New Roman" w:cs="Times New Roman"/>
          <w:color w:val="000000"/>
          <w:sz w:val="24"/>
          <w:szCs w:val="24"/>
        </w:rPr>
        <w:t>What, specifically, is this piece trying to accomplish - above and beyond satisfying the basic requirements outlined in the task description? In other words, what work does, or might, this piece do? For whom? In what contexts?</w:t>
      </w:r>
    </w:p>
    <w:p w14:paraId="02346502" w14:textId="182CA554" w:rsidR="007213DF" w:rsidRPr="007213DF" w:rsidRDefault="002D75C4" w:rsidP="007213DF">
      <w:pPr>
        <w:numPr>
          <w:ilvl w:val="0"/>
          <w:numId w:val="1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8B4D2C">
        <w:rPr>
          <w:rFonts w:ascii="Times New Roman" w:eastAsia="Times New Roman" w:hAnsi="Times New Roman" w:cs="Times New Roman"/>
          <w:color w:val="000000"/>
          <w:sz w:val="24"/>
          <w:szCs w:val="24"/>
        </w:rPr>
        <w:t xml:space="preserve">What specific, rhetorical, material, methodological, and technological choices did you make in service of accomplishing the goal(s) articulated above? Catalog, as well, choices </w:t>
      </w:r>
      <w:r w:rsidRPr="008B4D2C">
        <w:rPr>
          <w:rFonts w:ascii="Times New Roman" w:eastAsia="Times New Roman" w:hAnsi="Times New Roman" w:cs="Times New Roman"/>
          <w:color w:val="000000"/>
          <w:sz w:val="24"/>
          <w:szCs w:val="24"/>
        </w:rPr>
        <w:lastRenderedPageBreak/>
        <w:t>that you might not have consciously made, those that were made for you when you opted to work with certain genres, materials, and technologies.</w:t>
      </w:r>
    </w:p>
    <w:p w14:paraId="2EEE6926" w14:textId="52470179" w:rsidR="002D75C4" w:rsidRPr="002D75C4" w:rsidRDefault="002D75C4" w:rsidP="007213DF">
      <w:pPr>
        <w:numPr>
          <w:ilvl w:val="0"/>
          <w:numId w:val="1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8B4D2C">
        <w:rPr>
          <w:rFonts w:ascii="Times New Roman" w:eastAsia="Times New Roman" w:hAnsi="Times New Roman" w:cs="Times New Roman"/>
          <w:color w:val="000000"/>
          <w:sz w:val="24"/>
          <w:szCs w:val="24"/>
        </w:rPr>
        <w:t>Why did you end up pursuing this plan as opposed to the others you came up with? How did the various choices listed above allow you to accomplish things that other sets or combinations of choices would not have?</w:t>
      </w:r>
    </w:p>
    <w:p w14:paraId="3A1D6730" w14:textId="6F9CA40B" w:rsidR="002D75C4" w:rsidRDefault="002D75C4" w:rsidP="002D75C4">
      <w:pPr>
        <w:tabs>
          <w:tab w:val="left" w:pos="7640"/>
        </w:tabs>
        <w:spacing w:after="0"/>
        <w:rPr>
          <w:rFonts w:ascii="Times New Roman" w:hAnsi="Times New Roman" w:cs="Times New Roman"/>
          <w:sz w:val="24"/>
          <w:szCs w:val="24"/>
        </w:rPr>
      </w:pPr>
      <w:r>
        <w:rPr>
          <w:rFonts w:ascii="Times New Roman" w:hAnsi="Times New Roman" w:cs="Times New Roman"/>
          <w:sz w:val="24"/>
          <w:szCs w:val="24"/>
        </w:rPr>
        <w:t>Resources</w:t>
      </w:r>
      <w:r w:rsidR="009920F0">
        <w:rPr>
          <w:rFonts w:ascii="Times New Roman" w:hAnsi="Times New Roman" w:cs="Times New Roman"/>
          <w:sz w:val="24"/>
          <w:szCs w:val="24"/>
        </w:rPr>
        <w:t xml:space="preserve"> (see handout for additional resources)</w:t>
      </w:r>
      <w:r>
        <w:rPr>
          <w:rFonts w:ascii="Times New Roman" w:hAnsi="Times New Roman" w:cs="Times New Roman"/>
          <w:sz w:val="24"/>
          <w:szCs w:val="24"/>
        </w:rPr>
        <w:t xml:space="preserve">: </w:t>
      </w:r>
    </w:p>
    <w:p w14:paraId="5377420E" w14:textId="28857559" w:rsidR="009920F0" w:rsidRDefault="000A18E6" w:rsidP="002D75C4">
      <w:pPr>
        <w:tabs>
          <w:tab w:val="left" w:pos="7640"/>
        </w:tabs>
        <w:spacing w:after="0"/>
        <w:rPr>
          <w:rFonts w:ascii="Times New Roman" w:hAnsi="Times New Roman" w:cs="Times New Roman"/>
          <w:sz w:val="24"/>
          <w:szCs w:val="24"/>
        </w:rPr>
      </w:pPr>
      <w:hyperlink r:id="rId34" w:history="1">
        <w:r w:rsidR="009920F0" w:rsidRPr="009920F0">
          <w:rPr>
            <w:rStyle w:val="Hyperlink"/>
            <w:rFonts w:ascii="Times New Roman" w:hAnsi="Times New Roman" w:cs="Times New Roman"/>
            <w:sz w:val="24"/>
            <w:szCs w:val="24"/>
          </w:rPr>
          <w:t>University of Kentucky Student Media Depot</w:t>
        </w:r>
      </w:hyperlink>
    </w:p>
    <w:p w14:paraId="6DD51533" w14:textId="465BA209" w:rsidR="002D75C4" w:rsidRDefault="000A18E6" w:rsidP="002D75C4">
      <w:pPr>
        <w:tabs>
          <w:tab w:val="left" w:pos="7640"/>
        </w:tabs>
        <w:spacing w:after="0"/>
        <w:rPr>
          <w:rFonts w:ascii="Times New Roman" w:hAnsi="Times New Roman" w:cs="Times New Roman"/>
          <w:sz w:val="24"/>
          <w:szCs w:val="24"/>
        </w:rPr>
      </w:pPr>
      <w:hyperlink r:id="rId35" w:history="1">
        <w:r w:rsidR="002D75C4" w:rsidRPr="002D75C4">
          <w:rPr>
            <w:rStyle w:val="Hyperlink"/>
            <w:rFonts w:ascii="Times New Roman" w:hAnsi="Times New Roman" w:cs="Times New Roman"/>
            <w:sz w:val="24"/>
            <w:szCs w:val="24"/>
          </w:rPr>
          <w:t>UW-Madison Design Lab Student Resources</w:t>
        </w:r>
      </w:hyperlink>
    </w:p>
    <w:p w14:paraId="44640C22" w14:textId="19B4710E" w:rsidR="002D75C4" w:rsidRPr="002D75C4" w:rsidRDefault="002D75C4" w:rsidP="002D75C4">
      <w:pPr>
        <w:tabs>
          <w:tab w:val="left" w:pos="7640"/>
        </w:tabs>
        <w:spacing w:after="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"http://rhetoric.olemiss.edu/student/multimodal/web/" </w:instrText>
      </w:r>
      <w:r>
        <w:rPr>
          <w:rFonts w:ascii="Times New Roman" w:hAnsi="Times New Roman" w:cs="Times New Roman"/>
          <w:sz w:val="24"/>
          <w:szCs w:val="24"/>
        </w:rPr>
        <w:fldChar w:fldCharType="separate"/>
      </w:r>
      <w:r w:rsidRPr="002D75C4">
        <w:rPr>
          <w:rStyle w:val="Hyperlink"/>
          <w:rFonts w:ascii="Times New Roman" w:hAnsi="Times New Roman" w:cs="Times New Roman"/>
          <w:sz w:val="24"/>
          <w:szCs w:val="24"/>
        </w:rPr>
        <w:t>University of Mississippi Multimodal Guide</w:t>
      </w:r>
    </w:p>
    <w:p w14:paraId="747049C8" w14:textId="67DA0396" w:rsidR="00596848" w:rsidRDefault="002D75C4"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fldChar w:fldCharType="end"/>
      </w:r>
      <w:hyperlink r:id="rId36" w:history="1">
        <w:r w:rsidRPr="002D75C4">
          <w:rPr>
            <w:rStyle w:val="Hyperlink"/>
            <w:rFonts w:ascii="Times New Roman" w:hAnsi="Times New Roman" w:cs="Times New Roman"/>
            <w:sz w:val="24"/>
            <w:szCs w:val="24"/>
          </w:rPr>
          <w:t>Transom</w:t>
        </w:r>
      </w:hyperlink>
    </w:p>
    <w:p w14:paraId="31C87047" w14:textId="77777777" w:rsidR="009920F0" w:rsidRDefault="009920F0" w:rsidP="00596848">
      <w:pPr>
        <w:tabs>
          <w:tab w:val="left" w:pos="7640"/>
        </w:tabs>
        <w:spacing w:after="0"/>
        <w:rPr>
          <w:rFonts w:ascii="Times New Roman" w:hAnsi="Times New Roman" w:cs="Times New Roman"/>
          <w:sz w:val="24"/>
          <w:szCs w:val="24"/>
        </w:rPr>
      </w:pPr>
    </w:p>
    <w:p w14:paraId="46DCFDFD" w14:textId="77777777" w:rsidR="002D75C4" w:rsidRDefault="002D75C4" w:rsidP="00596848">
      <w:pPr>
        <w:tabs>
          <w:tab w:val="left" w:pos="7640"/>
        </w:tabs>
        <w:spacing w:after="0"/>
        <w:rPr>
          <w:rFonts w:ascii="Times New Roman" w:hAnsi="Times New Roman" w:cs="Times New Roman"/>
          <w:sz w:val="24"/>
          <w:szCs w:val="24"/>
        </w:rPr>
      </w:pPr>
    </w:p>
    <w:p w14:paraId="5B0D90B4" w14:textId="43308BFE" w:rsidR="00596848" w:rsidRPr="00596848" w:rsidRDefault="00183740" w:rsidP="00596848">
      <w:pPr>
        <w:tabs>
          <w:tab w:val="left" w:pos="7640"/>
        </w:tabs>
        <w:spacing w:after="0"/>
        <w:rPr>
          <w:rFonts w:ascii="Times New Roman" w:hAnsi="Times New Roman" w:cs="Times New Roman"/>
          <w:sz w:val="24"/>
          <w:szCs w:val="24"/>
        </w:rPr>
      </w:pPr>
      <w:r>
        <w:rPr>
          <w:rFonts w:ascii="Times New Roman" w:hAnsi="Times New Roman" w:cs="Times New Roman"/>
          <w:sz w:val="24"/>
          <w:szCs w:val="24"/>
        </w:rPr>
        <w:t>Due: 12/12</w:t>
      </w:r>
    </w:p>
    <w:p w14:paraId="59E924FE" w14:textId="77777777" w:rsidR="00FC6279" w:rsidRDefault="00FC6279" w:rsidP="00FC6279">
      <w:pPr>
        <w:tabs>
          <w:tab w:val="left" w:pos="7640"/>
        </w:tabs>
        <w:spacing w:after="0"/>
        <w:rPr>
          <w:rFonts w:ascii="Times New Roman" w:hAnsi="Times New Roman" w:cs="Times New Roman"/>
          <w:sz w:val="24"/>
          <w:szCs w:val="24"/>
        </w:rPr>
      </w:pPr>
    </w:p>
    <w:p w14:paraId="10619F7C" w14:textId="77777777" w:rsidR="00FC6279" w:rsidRPr="00FC6279" w:rsidRDefault="00FC6279" w:rsidP="00FC6279">
      <w:pPr>
        <w:tabs>
          <w:tab w:val="left" w:pos="7640"/>
        </w:tabs>
        <w:spacing w:after="0"/>
        <w:rPr>
          <w:rFonts w:ascii="Times New Roman" w:hAnsi="Times New Roman" w:cs="Times New Roman"/>
          <w:sz w:val="24"/>
          <w:szCs w:val="24"/>
        </w:rPr>
      </w:pPr>
    </w:p>
    <w:sectPr w:rsidR="00FC6279" w:rsidRPr="00FC6279">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A049" w14:textId="77777777" w:rsidR="000A18E6" w:rsidRDefault="000A18E6" w:rsidP="002E3A32">
      <w:pPr>
        <w:spacing w:after="0" w:line="240" w:lineRule="auto"/>
      </w:pPr>
      <w:r>
        <w:separator/>
      </w:r>
    </w:p>
  </w:endnote>
  <w:endnote w:type="continuationSeparator" w:id="0">
    <w:p w14:paraId="727F25D4" w14:textId="77777777" w:rsidR="000A18E6" w:rsidRDefault="000A18E6" w:rsidP="002E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1B35" w14:textId="77777777" w:rsidR="000A18E6" w:rsidRDefault="000A18E6" w:rsidP="002E3A32">
      <w:pPr>
        <w:spacing w:after="0" w:line="240" w:lineRule="auto"/>
      </w:pPr>
      <w:r>
        <w:separator/>
      </w:r>
    </w:p>
  </w:footnote>
  <w:footnote w:type="continuationSeparator" w:id="0">
    <w:p w14:paraId="7CB19DCB" w14:textId="77777777" w:rsidR="000A18E6" w:rsidRDefault="000A18E6" w:rsidP="002E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111607"/>
      <w:docPartObj>
        <w:docPartGallery w:val="Page Numbers (Top of Page)"/>
        <w:docPartUnique/>
      </w:docPartObj>
    </w:sdtPr>
    <w:sdtEndPr>
      <w:rPr>
        <w:rFonts w:ascii="Times New Roman" w:hAnsi="Times New Roman" w:cs="Times New Roman"/>
        <w:noProof/>
      </w:rPr>
    </w:sdtEndPr>
    <w:sdtContent>
      <w:p w14:paraId="0B3757AE" w14:textId="1F20BD8A" w:rsidR="007213DF" w:rsidRPr="002E3A32" w:rsidRDefault="007213DF">
        <w:pPr>
          <w:pStyle w:val="Header"/>
          <w:jc w:val="right"/>
          <w:rPr>
            <w:rFonts w:ascii="Times New Roman" w:hAnsi="Times New Roman" w:cs="Times New Roman"/>
          </w:rPr>
        </w:pPr>
        <w:r w:rsidRPr="002E3A32">
          <w:rPr>
            <w:rFonts w:ascii="Times New Roman" w:hAnsi="Times New Roman" w:cs="Times New Roman"/>
          </w:rPr>
          <w:fldChar w:fldCharType="begin"/>
        </w:r>
        <w:r w:rsidRPr="002E3A32">
          <w:rPr>
            <w:rFonts w:ascii="Times New Roman" w:hAnsi="Times New Roman" w:cs="Times New Roman"/>
          </w:rPr>
          <w:instrText xml:space="preserve"> PAGE   \* MERGEFORMAT </w:instrText>
        </w:r>
        <w:r w:rsidRPr="002E3A32">
          <w:rPr>
            <w:rFonts w:ascii="Times New Roman" w:hAnsi="Times New Roman" w:cs="Times New Roman"/>
          </w:rPr>
          <w:fldChar w:fldCharType="separate"/>
        </w:r>
        <w:r w:rsidR="00D277BA">
          <w:rPr>
            <w:rFonts w:ascii="Times New Roman" w:hAnsi="Times New Roman" w:cs="Times New Roman"/>
            <w:noProof/>
          </w:rPr>
          <w:t>16</w:t>
        </w:r>
        <w:r w:rsidRPr="002E3A32">
          <w:rPr>
            <w:rFonts w:ascii="Times New Roman" w:hAnsi="Times New Roman" w:cs="Times New Roman"/>
            <w:noProof/>
          </w:rPr>
          <w:fldChar w:fldCharType="end"/>
        </w:r>
      </w:p>
    </w:sdtContent>
  </w:sdt>
  <w:p w14:paraId="652B6B93" w14:textId="77777777" w:rsidR="007213DF" w:rsidRDefault="00721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112"/>
    <w:multiLevelType w:val="hybridMultilevel"/>
    <w:tmpl w:val="B0F4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2818"/>
    <w:multiLevelType w:val="hybridMultilevel"/>
    <w:tmpl w:val="ED4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508DF"/>
    <w:multiLevelType w:val="hybridMultilevel"/>
    <w:tmpl w:val="05BA1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354E"/>
    <w:multiLevelType w:val="multilevel"/>
    <w:tmpl w:val="515C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661FF"/>
    <w:multiLevelType w:val="hybridMultilevel"/>
    <w:tmpl w:val="595C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47A7E"/>
    <w:multiLevelType w:val="hybridMultilevel"/>
    <w:tmpl w:val="1E54D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738D"/>
    <w:multiLevelType w:val="hybridMultilevel"/>
    <w:tmpl w:val="BD829E50"/>
    <w:lvl w:ilvl="0" w:tplc="ECD8AD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074C3"/>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Symbol"/>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Symbol"/>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Symbol"/>
      </w:rPr>
    </w:lvl>
    <w:lvl w:ilvl="8" w:tplc="FFFFFFFF">
      <w:start w:val="1"/>
      <w:numFmt w:val="bullet"/>
      <w:lvlText w:val=""/>
      <w:lvlJc w:val="left"/>
      <w:pPr>
        <w:ind w:left="6480" w:hanging="360"/>
      </w:pPr>
      <w:rPr>
        <w:rFonts w:ascii="Wingdings" w:hAnsi="Wingdings"/>
      </w:rPr>
    </w:lvl>
  </w:abstractNum>
  <w:abstractNum w:abstractNumId="8" w15:restartNumberingAfterBreak="0">
    <w:nsid w:val="2CB43F7D"/>
    <w:multiLevelType w:val="hybridMultilevel"/>
    <w:tmpl w:val="D536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05148"/>
    <w:multiLevelType w:val="hybridMultilevel"/>
    <w:tmpl w:val="5FEE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4E58"/>
    <w:multiLevelType w:val="hybridMultilevel"/>
    <w:tmpl w:val="B3A44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F2A"/>
    <w:multiLevelType w:val="hybridMultilevel"/>
    <w:tmpl w:val="F710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F06E5"/>
    <w:multiLevelType w:val="hybridMultilevel"/>
    <w:tmpl w:val="D4E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E7101"/>
    <w:multiLevelType w:val="hybridMultilevel"/>
    <w:tmpl w:val="E9D8B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82F47"/>
    <w:multiLevelType w:val="hybridMultilevel"/>
    <w:tmpl w:val="D8E43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56A4E"/>
    <w:multiLevelType w:val="hybridMultilevel"/>
    <w:tmpl w:val="84FE8A24"/>
    <w:lvl w:ilvl="0" w:tplc="69CE5D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37A36"/>
    <w:multiLevelType w:val="hybridMultilevel"/>
    <w:tmpl w:val="7F8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C23CE"/>
    <w:multiLevelType w:val="hybridMultilevel"/>
    <w:tmpl w:val="7BB44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67AEF"/>
    <w:multiLevelType w:val="hybridMultilevel"/>
    <w:tmpl w:val="B4024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51D5E"/>
    <w:multiLevelType w:val="hybridMultilevel"/>
    <w:tmpl w:val="CA8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7"/>
  </w:num>
  <w:num w:numId="5">
    <w:abstractNumId w:val="1"/>
  </w:num>
  <w:num w:numId="6">
    <w:abstractNumId w:val="11"/>
  </w:num>
  <w:num w:numId="7">
    <w:abstractNumId w:val="6"/>
  </w:num>
  <w:num w:numId="8">
    <w:abstractNumId w:val="5"/>
  </w:num>
  <w:num w:numId="9">
    <w:abstractNumId w:val="0"/>
  </w:num>
  <w:num w:numId="10">
    <w:abstractNumId w:val="8"/>
  </w:num>
  <w:num w:numId="11">
    <w:abstractNumId w:val="10"/>
  </w:num>
  <w:num w:numId="12">
    <w:abstractNumId w:val="14"/>
  </w:num>
  <w:num w:numId="13">
    <w:abstractNumId w:val="13"/>
  </w:num>
  <w:num w:numId="14">
    <w:abstractNumId w:val="2"/>
  </w:num>
  <w:num w:numId="15">
    <w:abstractNumId w:val="17"/>
  </w:num>
  <w:num w:numId="16">
    <w:abstractNumId w:val="9"/>
  </w:num>
  <w:num w:numId="17">
    <w:abstractNumId w:val="12"/>
  </w:num>
  <w:num w:numId="18">
    <w:abstractNumId w:val="4"/>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2"/>
    <w:rsid w:val="000047BE"/>
    <w:rsid w:val="000175BF"/>
    <w:rsid w:val="000507D5"/>
    <w:rsid w:val="000A18E6"/>
    <w:rsid w:val="000A424E"/>
    <w:rsid w:val="000B3264"/>
    <w:rsid w:val="000E4B2E"/>
    <w:rsid w:val="00144345"/>
    <w:rsid w:val="0018213A"/>
    <w:rsid w:val="00183740"/>
    <w:rsid w:val="00195271"/>
    <w:rsid w:val="00197AF2"/>
    <w:rsid w:val="001C55ED"/>
    <w:rsid w:val="00250CCA"/>
    <w:rsid w:val="002616C8"/>
    <w:rsid w:val="00292CA5"/>
    <w:rsid w:val="002D75C4"/>
    <w:rsid w:val="002E3A32"/>
    <w:rsid w:val="00301F47"/>
    <w:rsid w:val="00312977"/>
    <w:rsid w:val="00314A43"/>
    <w:rsid w:val="0031706E"/>
    <w:rsid w:val="003277EF"/>
    <w:rsid w:val="003501D8"/>
    <w:rsid w:val="00397D87"/>
    <w:rsid w:val="003A6648"/>
    <w:rsid w:val="003B4110"/>
    <w:rsid w:val="003E1A6A"/>
    <w:rsid w:val="004101F1"/>
    <w:rsid w:val="0043115D"/>
    <w:rsid w:val="00462DEE"/>
    <w:rsid w:val="00464F03"/>
    <w:rsid w:val="00473F30"/>
    <w:rsid w:val="004B4F62"/>
    <w:rsid w:val="004C28C2"/>
    <w:rsid w:val="004C4256"/>
    <w:rsid w:val="004F7304"/>
    <w:rsid w:val="005257AE"/>
    <w:rsid w:val="00542596"/>
    <w:rsid w:val="0055178D"/>
    <w:rsid w:val="0055786F"/>
    <w:rsid w:val="005610C3"/>
    <w:rsid w:val="00596848"/>
    <w:rsid w:val="005A6E94"/>
    <w:rsid w:val="005C74BE"/>
    <w:rsid w:val="005D5FB7"/>
    <w:rsid w:val="005E1698"/>
    <w:rsid w:val="005E1DEA"/>
    <w:rsid w:val="005E65ED"/>
    <w:rsid w:val="00616853"/>
    <w:rsid w:val="0065393C"/>
    <w:rsid w:val="00673ADA"/>
    <w:rsid w:val="006811CE"/>
    <w:rsid w:val="006A4921"/>
    <w:rsid w:val="006A6C46"/>
    <w:rsid w:val="006E1350"/>
    <w:rsid w:val="007213DF"/>
    <w:rsid w:val="007570F2"/>
    <w:rsid w:val="007E638B"/>
    <w:rsid w:val="007F77D5"/>
    <w:rsid w:val="00823AA7"/>
    <w:rsid w:val="008317E3"/>
    <w:rsid w:val="00884DA0"/>
    <w:rsid w:val="008A27DB"/>
    <w:rsid w:val="008A3008"/>
    <w:rsid w:val="008B4275"/>
    <w:rsid w:val="008D534D"/>
    <w:rsid w:val="008E33C5"/>
    <w:rsid w:val="008E51F8"/>
    <w:rsid w:val="00920A6A"/>
    <w:rsid w:val="00943C35"/>
    <w:rsid w:val="00955539"/>
    <w:rsid w:val="00960B7A"/>
    <w:rsid w:val="00962335"/>
    <w:rsid w:val="00970B18"/>
    <w:rsid w:val="009717FD"/>
    <w:rsid w:val="009862D6"/>
    <w:rsid w:val="009920F0"/>
    <w:rsid w:val="009948F0"/>
    <w:rsid w:val="00A12597"/>
    <w:rsid w:val="00A13AA2"/>
    <w:rsid w:val="00A273D2"/>
    <w:rsid w:val="00A52D65"/>
    <w:rsid w:val="00A8562F"/>
    <w:rsid w:val="00AF15AC"/>
    <w:rsid w:val="00B044D9"/>
    <w:rsid w:val="00B331B6"/>
    <w:rsid w:val="00B432A9"/>
    <w:rsid w:val="00B54AFA"/>
    <w:rsid w:val="00B57D85"/>
    <w:rsid w:val="00B57DC1"/>
    <w:rsid w:val="00B61039"/>
    <w:rsid w:val="00B71CE6"/>
    <w:rsid w:val="00B72210"/>
    <w:rsid w:val="00B813BC"/>
    <w:rsid w:val="00BA6457"/>
    <w:rsid w:val="00BC0452"/>
    <w:rsid w:val="00BF41A7"/>
    <w:rsid w:val="00BF7241"/>
    <w:rsid w:val="00C00AA9"/>
    <w:rsid w:val="00C34457"/>
    <w:rsid w:val="00C35ED8"/>
    <w:rsid w:val="00C813C5"/>
    <w:rsid w:val="00CA6A20"/>
    <w:rsid w:val="00CB7F87"/>
    <w:rsid w:val="00CE33FC"/>
    <w:rsid w:val="00CF2ED8"/>
    <w:rsid w:val="00D277BA"/>
    <w:rsid w:val="00D37D31"/>
    <w:rsid w:val="00DB0416"/>
    <w:rsid w:val="00DC0DFB"/>
    <w:rsid w:val="00DC7D6D"/>
    <w:rsid w:val="00DE50A4"/>
    <w:rsid w:val="00DF0E9A"/>
    <w:rsid w:val="00DF5DBF"/>
    <w:rsid w:val="00E21475"/>
    <w:rsid w:val="00E3623C"/>
    <w:rsid w:val="00E41578"/>
    <w:rsid w:val="00E555C1"/>
    <w:rsid w:val="00E70895"/>
    <w:rsid w:val="00E708E2"/>
    <w:rsid w:val="00EB4ADE"/>
    <w:rsid w:val="00EC348C"/>
    <w:rsid w:val="00EF3D01"/>
    <w:rsid w:val="00EF7F9B"/>
    <w:rsid w:val="00F268E2"/>
    <w:rsid w:val="00F348B7"/>
    <w:rsid w:val="00F63F5D"/>
    <w:rsid w:val="00FB5102"/>
    <w:rsid w:val="00FB64C5"/>
    <w:rsid w:val="00FC0A71"/>
    <w:rsid w:val="00FC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EC18"/>
  <w15:chartTrackingRefBased/>
  <w15:docId w15:val="{9DFB4C7E-95CF-470D-ADA0-D1A5A274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32"/>
    <w:pPr>
      <w:ind w:left="720"/>
      <w:contextualSpacing/>
    </w:pPr>
  </w:style>
  <w:style w:type="paragraph" w:styleId="Header">
    <w:name w:val="header"/>
    <w:basedOn w:val="Normal"/>
    <w:link w:val="HeaderChar"/>
    <w:uiPriority w:val="99"/>
    <w:unhideWhenUsed/>
    <w:rsid w:val="002E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32"/>
  </w:style>
  <w:style w:type="paragraph" w:styleId="Footer">
    <w:name w:val="footer"/>
    <w:basedOn w:val="Normal"/>
    <w:link w:val="FooterChar"/>
    <w:uiPriority w:val="99"/>
    <w:unhideWhenUsed/>
    <w:rsid w:val="002E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32"/>
  </w:style>
  <w:style w:type="character" w:styleId="Hyperlink">
    <w:name w:val="Hyperlink"/>
    <w:basedOn w:val="DefaultParagraphFont"/>
    <w:uiPriority w:val="99"/>
    <w:unhideWhenUsed/>
    <w:rsid w:val="007E638B"/>
    <w:rPr>
      <w:color w:val="0563C1" w:themeColor="hyperlink"/>
      <w:u w:val="single"/>
    </w:rPr>
  </w:style>
  <w:style w:type="character" w:styleId="Mention">
    <w:name w:val="Mention"/>
    <w:basedOn w:val="DefaultParagraphFont"/>
    <w:uiPriority w:val="99"/>
    <w:semiHidden/>
    <w:unhideWhenUsed/>
    <w:rsid w:val="007E638B"/>
    <w:rPr>
      <w:color w:val="2B579A"/>
      <w:shd w:val="clear" w:color="auto" w:fill="E6E6E6"/>
    </w:rPr>
  </w:style>
  <w:style w:type="character" w:styleId="CommentReference">
    <w:name w:val="annotation reference"/>
    <w:basedOn w:val="DefaultParagraphFont"/>
    <w:uiPriority w:val="99"/>
    <w:semiHidden/>
    <w:unhideWhenUsed/>
    <w:rsid w:val="00CF2ED8"/>
    <w:rPr>
      <w:sz w:val="16"/>
      <w:szCs w:val="16"/>
    </w:rPr>
  </w:style>
  <w:style w:type="paragraph" w:styleId="CommentText">
    <w:name w:val="annotation text"/>
    <w:basedOn w:val="Normal"/>
    <w:link w:val="CommentTextChar"/>
    <w:uiPriority w:val="99"/>
    <w:semiHidden/>
    <w:unhideWhenUsed/>
    <w:rsid w:val="00CF2ED8"/>
    <w:pPr>
      <w:spacing w:line="240" w:lineRule="auto"/>
    </w:pPr>
    <w:rPr>
      <w:sz w:val="20"/>
      <w:szCs w:val="20"/>
    </w:rPr>
  </w:style>
  <w:style w:type="character" w:customStyle="1" w:styleId="CommentTextChar">
    <w:name w:val="Comment Text Char"/>
    <w:basedOn w:val="DefaultParagraphFont"/>
    <w:link w:val="CommentText"/>
    <w:uiPriority w:val="99"/>
    <w:semiHidden/>
    <w:rsid w:val="00CF2ED8"/>
    <w:rPr>
      <w:sz w:val="20"/>
      <w:szCs w:val="20"/>
    </w:rPr>
  </w:style>
  <w:style w:type="paragraph" w:styleId="CommentSubject">
    <w:name w:val="annotation subject"/>
    <w:basedOn w:val="CommentText"/>
    <w:next w:val="CommentText"/>
    <w:link w:val="CommentSubjectChar"/>
    <w:uiPriority w:val="99"/>
    <w:semiHidden/>
    <w:unhideWhenUsed/>
    <w:rsid w:val="00CF2ED8"/>
    <w:rPr>
      <w:b/>
      <w:bCs/>
    </w:rPr>
  </w:style>
  <w:style w:type="character" w:customStyle="1" w:styleId="CommentSubjectChar">
    <w:name w:val="Comment Subject Char"/>
    <w:basedOn w:val="CommentTextChar"/>
    <w:link w:val="CommentSubject"/>
    <w:uiPriority w:val="99"/>
    <w:semiHidden/>
    <w:rsid w:val="00CF2ED8"/>
    <w:rPr>
      <w:b/>
      <w:bCs/>
      <w:sz w:val="20"/>
      <w:szCs w:val="20"/>
    </w:rPr>
  </w:style>
  <w:style w:type="paragraph" w:styleId="BalloonText">
    <w:name w:val="Balloon Text"/>
    <w:basedOn w:val="Normal"/>
    <w:link w:val="BalloonTextChar"/>
    <w:uiPriority w:val="99"/>
    <w:semiHidden/>
    <w:unhideWhenUsed/>
    <w:rsid w:val="00CF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D8"/>
    <w:rPr>
      <w:rFonts w:ascii="Segoe UI" w:hAnsi="Segoe UI" w:cs="Segoe UI"/>
      <w:sz w:val="18"/>
      <w:szCs w:val="18"/>
    </w:rPr>
  </w:style>
  <w:style w:type="character" w:styleId="FollowedHyperlink">
    <w:name w:val="FollowedHyperlink"/>
    <w:basedOn w:val="DefaultParagraphFont"/>
    <w:uiPriority w:val="99"/>
    <w:semiHidden/>
    <w:unhideWhenUsed/>
    <w:rsid w:val="00955539"/>
    <w:rPr>
      <w:color w:val="954F72" w:themeColor="followedHyperlink"/>
      <w:u w:val="single"/>
    </w:rPr>
  </w:style>
  <w:style w:type="character" w:customStyle="1" w:styleId="UnresolvedMention1">
    <w:name w:val="Unresolved Mention1"/>
    <w:basedOn w:val="DefaultParagraphFont"/>
    <w:uiPriority w:val="99"/>
    <w:semiHidden/>
    <w:unhideWhenUsed/>
    <w:rsid w:val="002616C8"/>
    <w:rPr>
      <w:color w:val="808080"/>
      <w:shd w:val="clear" w:color="auto" w:fill="E6E6E6"/>
    </w:rPr>
  </w:style>
  <w:style w:type="paragraph" w:styleId="NormalWeb">
    <w:name w:val="Normal (Web)"/>
    <w:basedOn w:val="Normal"/>
    <w:uiPriority w:val="99"/>
    <w:semiHidden/>
    <w:unhideWhenUsed/>
    <w:rsid w:val="00464F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hetoric.eserver.org/aristotle/rhet1-3.html" TargetMode="External"/><Relationship Id="rId18" Type="http://schemas.openxmlformats.org/officeDocument/2006/relationships/hyperlink" Target="https://datasociety.net/pubs/oh/DataAndSociety_LexiconofLies.pdf" TargetMode="External"/><Relationship Id="rId26" Type="http://schemas.openxmlformats.org/officeDocument/2006/relationships/hyperlink" Target="http://wuky.org/post/take-back-cheapside-keeps-pressure-city-leade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pr.org/templates/transcript/transcript.php?storyId=534132561" TargetMode="External"/><Relationship Id="rId34" Type="http://schemas.openxmlformats.org/officeDocument/2006/relationships/hyperlink" Target="https://www.uky.edu/its/customer-support-student-it-enablement/student-media-depot-hub" TargetMode="External"/><Relationship Id="rId7" Type="http://schemas.openxmlformats.org/officeDocument/2006/relationships/endnotes" Target="endnotes.xml"/><Relationship Id="rId12" Type="http://schemas.openxmlformats.org/officeDocument/2006/relationships/hyperlink" Target="http://www.danieltrichards.com/the-hipster-topics/" TargetMode="External"/><Relationship Id="rId17" Type="http://schemas.openxmlformats.org/officeDocument/2006/relationships/hyperlink" Target="https://www.thisamericanlife.org/radio-archives/episode/609/it%E2%80%99s-working-out-very-nicely" TargetMode="External"/><Relationship Id="rId25" Type="http://schemas.openxmlformats.org/officeDocument/2006/relationships/hyperlink" Target="http://www.kentucky.com/opinion/op-ed/article44612238.html" TargetMode="External"/><Relationship Id="rId33" Type="http://schemas.openxmlformats.org/officeDocument/2006/relationships/hyperlink" Target="https://wrd.as.uky.edu/spring-wrd-writing-galler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documents/2017/02/01/2017-02281/protecting-the-nation-from-foreign-terrorist-entry-into-the-united-states" TargetMode="External"/><Relationship Id="rId20" Type="http://schemas.openxmlformats.org/officeDocument/2006/relationships/hyperlink" Target="https://www.reddit.com/r/changemyview/" TargetMode="External"/><Relationship Id="rId29" Type="http://schemas.openxmlformats.org/officeDocument/2006/relationships/hyperlink" Target="http://argumentninja.com/podcast/019-understanding-your-divided-mind-kahneman-haidt-and-gree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ieltrichards.com/e-loquence-3-genres-of-rhetoric/" TargetMode="External"/><Relationship Id="rId24" Type="http://schemas.openxmlformats.org/officeDocument/2006/relationships/hyperlink" Target="http://www.kentucky.com/opinion/op-ed/article44612238.html" TargetMode="External"/><Relationship Id="rId32" Type="http://schemas.openxmlformats.org/officeDocument/2006/relationships/hyperlink" Target="https://www.scientificamerican.com/article/how-to-convince-someone-when-facts-fai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guardian.com/world/2001/sep/21/september11.usa13" TargetMode="External"/><Relationship Id="rId23" Type="http://schemas.openxmlformats.org/officeDocument/2006/relationships/hyperlink" Target="http://www.huffingtonpost.com/rev-dan-schatz/on-being-asked-to-change-_b_6326614.html" TargetMode="External"/><Relationship Id="rId28" Type="http://schemas.openxmlformats.org/officeDocument/2006/relationships/hyperlink" Target="https://creators.vice.com/en_us/article/journalist-art-project-media-bias-against-black-men" TargetMode="External"/><Relationship Id="rId36" Type="http://schemas.openxmlformats.org/officeDocument/2006/relationships/hyperlink" Target="https://transom.org/" TargetMode="External"/><Relationship Id="rId10" Type="http://schemas.openxmlformats.org/officeDocument/2006/relationships/hyperlink" Target="http://www.speaking.pitt.edu/student/argument/argumentintro.html" TargetMode="External"/><Relationship Id="rId19" Type="http://schemas.openxmlformats.org/officeDocument/2006/relationships/hyperlink" Target="https://www.stoa.org.uk/topics/bullshit/pdf/on-bullshit.pdf" TargetMode="External"/><Relationship Id="rId31" Type="http://schemas.openxmlformats.org/officeDocument/2006/relationships/hyperlink" Target="http://www.npr.org/2017/03/13/519661419/when-it-comes-to-politics-and-fake-news-facts-arent-enough" TargetMode="External"/><Relationship Id="rId4" Type="http://schemas.openxmlformats.org/officeDocument/2006/relationships/settings" Target="settings.xml"/><Relationship Id="rId9" Type="http://schemas.openxmlformats.org/officeDocument/2006/relationships/hyperlink" Target="http://www.speaking.pitt.edu/student/argument/argumentbasics.html" TargetMode="External"/><Relationship Id="rId14" Type="http://schemas.openxmlformats.org/officeDocument/2006/relationships/hyperlink" Target="https://obamawhitehouse.archives.gov/the-press-office/2013/01/21/inaugural-address-president-barack-obama" TargetMode="External"/><Relationship Id="rId22" Type="http://schemas.openxmlformats.org/officeDocument/2006/relationships/hyperlink" Target="https://www.reddit.com/r/explainlikeimfive/comments/3du1qm/eli5_why_is_it_so_controversial_when_someone_says/" TargetMode="External"/><Relationship Id="rId27" Type="http://schemas.openxmlformats.org/officeDocument/2006/relationships/hyperlink" Target="http://www.kentucky.com/news/local/counties/fayette-county/article167001662.html" TargetMode="External"/><Relationship Id="rId30" Type="http://schemas.openxmlformats.org/officeDocument/2006/relationships/hyperlink" Target="http://www.npr.org/2017/01/24/510567860/strangers-in-their-own-land-the-deep-story-of-trump-supporters" TargetMode="External"/><Relationship Id="rId35" Type="http://schemas.openxmlformats.org/officeDocument/2006/relationships/hyperlink" Target="https://designlab.wisc.edu/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EE4296-8C64-43AD-B2E1-FF8FCFFD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Yam</dc:creator>
  <cp:keywords/>
  <dc:description/>
  <cp:lastModifiedBy>Sharon Yam</cp:lastModifiedBy>
  <cp:revision>7</cp:revision>
  <cp:lastPrinted>2017-08-24T17:18:00Z</cp:lastPrinted>
  <dcterms:created xsi:type="dcterms:W3CDTF">2017-08-23T18:53:00Z</dcterms:created>
  <dcterms:modified xsi:type="dcterms:W3CDTF">2017-08-24T19:07:00Z</dcterms:modified>
</cp:coreProperties>
</file>